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DD1C" w14:textId="6D90CB3A" w:rsidR="00B05DC4" w:rsidRPr="0023208F" w:rsidRDefault="00B05DC4" w:rsidP="00284534">
      <w:pPr>
        <w:pStyle w:val="paragraph"/>
        <w:textAlignment w:val="baseline"/>
        <w:rPr>
          <w:rFonts w:asciiTheme="minorHAnsi" w:hAnsiTheme="minorHAnsi"/>
          <w:b/>
          <w:bCs/>
          <w:sz w:val="22"/>
          <w:szCs w:val="22"/>
        </w:rPr>
      </w:pPr>
      <w:r w:rsidRPr="0023208F">
        <w:rPr>
          <w:rStyle w:val="normaltextrun"/>
          <w:rFonts w:asciiTheme="minorHAnsi" w:hAnsiTheme="minorHAnsi" w:cs="Arial"/>
          <w:b/>
          <w:bCs/>
          <w:sz w:val="22"/>
          <w:szCs w:val="22"/>
          <w:u w:val="single"/>
        </w:rPr>
        <w:t>Pressemitteilung</w:t>
      </w:r>
      <w:r w:rsidRPr="0023208F">
        <w:rPr>
          <w:rStyle w:val="eop"/>
          <w:rFonts w:asciiTheme="minorHAnsi" w:hAnsiTheme="minorHAnsi" w:cs="Arial"/>
          <w:b/>
          <w:bCs/>
          <w:sz w:val="22"/>
          <w:szCs w:val="22"/>
        </w:rPr>
        <w:t> </w:t>
      </w:r>
    </w:p>
    <w:p w14:paraId="3CF7C004" w14:textId="21FC6E3B" w:rsidR="00284534" w:rsidRPr="00DF60E7" w:rsidRDefault="00284534" w:rsidP="00284534">
      <w:pPr>
        <w:pStyle w:val="Formatvorlage1"/>
        <w:suppressAutoHyphens/>
        <w:spacing w:line="360" w:lineRule="auto"/>
        <w:jc w:val="left"/>
        <w:rPr>
          <w:rFonts w:asciiTheme="minorHAnsi" w:hAnsiTheme="minorHAnsi" w:cstheme="minorHAnsi"/>
          <w:b/>
          <w:sz w:val="25"/>
          <w:szCs w:val="25"/>
        </w:rPr>
      </w:pPr>
      <w:r w:rsidRPr="00DF60E7">
        <w:rPr>
          <w:rFonts w:asciiTheme="minorHAnsi" w:hAnsiTheme="minorHAnsi" w:cstheme="minorHAnsi"/>
          <w:b/>
          <w:sz w:val="25"/>
          <w:szCs w:val="25"/>
        </w:rPr>
        <w:t>Der Stuttgarter Büromarkt zum 30.0</w:t>
      </w:r>
      <w:r w:rsidR="006751A0" w:rsidRPr="00DF60E7">
        <w:rPr>
          <w:rFonts w:asciiTheme="minorHAnsi" w:hAnsiTheme="minorHAnsi" w:cstheme="minorHAnsi"/>
          <w:b/>
          <w:sz w:val="25"/>
          <w:szCs w:val="25"/>
        </w:rPr>
        <w:t>9</w:t>
      </w:r>
      <w:r w:rsidRPr="00DF60E7">
        <w:rPr>
          <w:rFonts w:asciiTheme="minorHAnsi" w:hAnsiTheme="minorHAnsi" w:cstheme="minorHAnsi"/>
          <w:b/>
          <w:sz w:val="25"/>
          <w:szCs w:val="25"/>
        </w:rPr>
        <w:t xml:space="preserve">.2020: </w:t>
      </w:r>
      <w:r w:rsidR="006751A0" w:rsidRPr="00DF60E7">
        <w:rPr>
          <w:rFonts w:asciiTheme="minorHAnsi" w:hAnsiTheme="minorHAnsi" w:cstheme="minorHAnsi"/>
          <w:b/>
          <w:sz w:val="25"/>
          <w:szCs w:val="25"/>
        </w:rPr>
        <w:t xml:space="preserve">Einbruch </w:t>
      </w:r>
      <w:r w:rsidR="004039F3" w:rsidRPr="00DF60E7">
        <w:rPr>
          <w:rFonts w:asciiTheme="minorHAnsi" w:hAnsiTheme="minorHAnsi" w:cstheme="minorHAnsi"/>
          <w:b/>
          <w:sz w:val="25"/>
          <w:szCs w:val="25"/>
        </w:rPr>
        <w:t>beim Vermietungsumsatz</w:t>
      </w:r>
    </w:p>
    <w:p w14:paraId="70F200B9" w14:textId="77777777" w:rsidR="00284534" w:rsidRDefault="00284534" w:rsidP="00284534">
      <w:pPr>
        <w:pStyle w:val="Formatvorlage1"/>
        <w:suppressAutoHyphens/>
        <w:spacing w:line="360" w:lineRule="auto"/>
        <w:rPr>
          <w:rStyle w:val="normaltextrun"/>
          <w:rFonts w:ascii="Calibri" w:hAnsi="Calibri"/>
          <w:b/>
          <w:bCs/>
          <w:sz w:val="22"/>
          <w:szCs w:val="22"/>
        </w:rPr>
      </w:pPr>
    </w:p>
    <w:p w14:paraId="52F05A69" w14:textId="44910F2E" w:rsidR="00284534" w:rsidRPr="00284534" w:rsidRDefault="00D138C5" w:rsidP="00284534">
      <w:pPr>
        <w:pStyle w:val="Formatvorlage1"/>
        <w:suppressAutoHyphens/>
        <w:spacing w:line="360" w:lineRule="auto"/>
        <w:rPr>
          <w:rFonts w:asciiTheme="minorHAnsi" w:hAnsiTheme="minorHAnsi" w:cstheme="minorHAnsi"/>
          <w:sz w:val="22"/>
        </w:rPr>
      </w:pPr>
      <w:r w:rsidRPr="00D138C5">
        <w:rPr>
          <w:rStyle w:val="normaltextrun"/>
          <w:rFonts w:ascii="Calibri" w:hAnsi="Calibri"/>
          <w:b/>
          <w:bCs/>
          <w:sz w:val="22"/>
          <w:szCs w:val="22"/>
        </w:rPr>
        <w:t xml:space="preserve">Stuttgart, </w:t>
      </w:r>
      <w:r w:rsidR="006751A0">
        <w:rPr>
          <w:rStyle w:val="normaltextrun"/>
          <w:rFonts w:ascii="Calibri" w:hAnsi="Calibri"/>
          <w:b/>
          <w:bCs/>
          <w:sz w:val="22"/>
          <w:szCs w:val="22"/>
        </w:rPr>
        <w:t>30.09.</w:t>
      </w:r>
      <w:r w:rsidR="00930478">
        <w:rPr>
          <w:rStyle w:val="normaltextrun"/>
          <w:rFonts w:ascii="Calibri" w:hAnsi="Calibri"/>
          <w:b/>
          <w:bCs/>
          <w:sz w:val="22"/>
          <w:szCs w:val="22"/>
        </w:rPr>
        <w:t>2020</w:t>
      </w:r>
      <w:r w:rsidRPr="00D138C5">
        <w:rPr>
          <w:rStyle w:val="normaltextrun"/>
          <w:rFonts w:ascii="Calibri" w:hAnsi="Calibri"/>
          <w:b/>
          <w:bCs/>
          <w:sz w:val="22"/>
          <w:szCs w:val="22"/>
        </w:rPr>
        <w:t xml:space="preserve"> – </w:t>
      </w:r>
      <w:r w:rsidR="00284534" w:rsidRPr="00284534">
        <w:rPr>
          <w:rFonts w:asciiTheme="minorHAnsi" w:hAnsiTheme="minorHAnsi" w:cstheme="minorHAnsi"/>
          <w:sz w:val="22"/>
        </w:rPr>
        <w:t>Der Flächenumsatz am Stuttgarter Büromarkt lag zum 30.0</w:t>
      </w:r>
      <w:r w:rsidR="00F44059">
        <w:rPr>
          <w:rFonts w:asciiTheme="minorHAnsi" w:hAnsiTheme="minorHAnsi" w:cstheme="minorHAnsi"/>
          <w:sz w:val="22"/>
        </w:rPr>
        <w:t>9</w:t>
      </w:r>
      <w:r w:rsidR="00284534" w:rsidRPr="00284534">
        <w:rPr>
          <w:rFonts w:asciiTheme="minorHAnsi" w:hAnsiTheme="minorHAnsi" w:cstheme="minorHAnsi"/>
          <w:sz w:val="22"/>
        </w:rPr>
        <w:t xml:space="preserve">.2020 bei rund </w:t>
      </w:r>
      <w:r w:rsidR="00B21BFF">
        <w:rPr>
          <w:rFonts w:asciiTheme="minorHAnsi" w:hAnsiTheme="minorHAnsi" w:cstheme="minorHAnsi"/>
          <w:sz w:val="22"/>
        </w:rPr>
        <w:t>98</w:t>
      </w:r>
      <w:r w:rsidR="00284534" w:rsidRPr="00284534">
        <w:rPr>
          <w:rFonts w:asciiTheme="minorHAnsi" w:hAnsiTheme="minorHAnsi" w:cstheme="minorHAnsi"/>
          <w:sz w:val="22"/>
        </w:rPr>
        <w:t>.000 Quadratmetern</w:t>
      </w:r>
      <w:r w:rsidR="00B21BFF">
        <w:rPr>
          <w:rFonts w:asciiTheme="minorHAnsi" w:hAnsiTheme="minorHAnsi" w:cstheme="minorHAnsi"/>
          <w:sz w:val="22"/>
        </w:rPr>
        <w:t>.</w:t>
      </w:r>
      <w:r w:rsidR="00956685">
        <w:rPr>
          <w:rFonts w:asciiTheme="minorHAnsi" w:hAnsiTheme="minorHAnsi" w:cstheme="minorHAnsi"/>
          <w:sz w:val="22"/>
        </w:rPr>
        <w:t xml:space="preserve"> </w:t>
      </w:r>
      <w:r w:rsidR="00B21BFF">
        <w:rPr>
          <w:rFonts w:asciiTheme="minorHAnsi" w:hAnsiTheme="minorHAnsi" w:cstheme="minorHAnsi"/>
          <w:sz w:val="22"/>
        </w:rPr>
        <w:t>Dies sind 62</w:t>
      </w:r>
      <w:r w:rsidR="00284534" w:rsidRPr="00284534">
        <w:rPr>
          <w:rFonts w:asciiTheme="minorHAnsi" w:hAnsiTheme="minorHAnsi" w:cstheme="minorHAnsi"/>
          <w:sz w:val="22"/>
        </w:rPr>
        <w:t xml:space="preserve"> Prozent </w:t>
      </w:r>
      <w:r w:rsidR="00B21BFF">
        <w:rPr>
          <w:rFonts w:asciiTheme="minorHAnsi" w:hAnsiTheme="minorHAnsi" w:cstheme="minorHAnsi"/>
          <w:sz w:val="22"/>
        </w:rPr>
        <w:t>weniger als im Vorjahr</w:t>
      </w:r>
      <w:r w:rsidR="00284534" w:rsidRPr="00284534">
        <w:rPr>
          <w:rFonts w:asciiTheme="minorHAnsi" w:hAnsiTheme="minorHAnsi" w:cstheme="minorHAnsi"/>
          <w:sz w:val="22"/>
        </w:rPr>
        <w:t xml:space="preserve">. </w:t>
      </w:r>
      <w:r w:rsidR="006606B2">
        <w:rPr>
          <w:rFonts w:asciiTheme="minorHAnsi" w:hAnsiTheme="minorHAnsi" w:cstheme="minorHAnsi"/>
          <w:sz w:val="22"/>
        </w:rPr>
        <w:t>Nach einem bereits schwachen ersten Halbjahr</w:t>
      </w:r>
      <w:r w:rsidR="00956685">
        <w:rPr>
          <w:rFonts w:asciiTheme="minorHAnsi" w:hAnsiTheme="minorHAnsi" w:cstheme="minorHAnsi"/>
          <w:sz w:val="22"/>
        </w:rPr>
        <w:t xml:space="preserve"> lag der Flächenumsatz im dritten Quartal nur noch bei rd. 19.000 </w:t>
      </w:r>
      <w:r w:rsidR="00DC2B65" w:rsidRPr="00284534">
        <w:rPr>
          <w:rFonts w:asciiTheme="minorHAnsi" w:hAnsiTheme="minorHAnsi" w:cstheme="minorHAnsi"/>
          <w:sz w:val="22"/>
        </w:rPr>
        <w:t>Quadratmetern</w:t>
      </w:r>
      <w:r w:rsidR="00DC2B65">
        <w:rPr>
          <w:rFonts w:asciiTheme="minorHAnsi" w:hAnsiTheme="minorHAnsi" w:cstheme="minorHAnsi"/>
          <w:sz w:val="22"/>
        </w:rPr>
        <w:t xml:space="preserve">. </w:t>
      </w:r>
      <w:bookmarkStart w:id="0" w:name="_GoBack"/>
      <w:bookmarkEnd w:id="0"/>
      <w:r w:rsidR="003E6E27">
        <w:rPr>
          <w:rFonts w:asciiTheme="minorHAnsi" w:hAnsiTheme="minorHAnsi" w:cstheme="minorHAnsi"/>
          <w:sz w:val="22"/>
        </w:rPr>
        <w:t>Dies sind eindeutig Folgen der Corona-Pandemie.</w:t>
      </w:r>
    </w:p>
    <w:p w14:paraId="69C95851" w14:textId="77777777" w:rsidR="00284534" w:rsidRPr="00284534" w:rsidRDefault="00284534" w:rsidP="00284534">
      <w:pPr>
        <w:pStyle w:val="Formatvorlage1"/>
        <w:suppressAutoHyphens/>
        <w:spacing w:line="360" w:lineRule="auto"/>
        <w:rPr>
          <w:rFonts w:asciiTheme="minorHAnsi" w:hAnsiTheme="minorHAnsi" w:cstheme="minorHAnsi"/>
          <w:sz w:val="22"/>
        </w:rPr>
      </w:pPr>
    </w:p>
    <w:p w14:paraId="6C4E0406" w14:textId="6A37805E" w:rsidR="00284534" w:rsidRPr="00284534" w:rsidRDefault="007B247B" w:rsidP="00284534">
      <w:pPr>
        <w:pStyle w:val="Formatvorlage1"/>
        <w:suppressAutoHyphens/>
        <w:spacing w:line="360" w:lineRule="auto"/>
        <w:rPr>
          <w:rFonts w:asciiTheme="minorHAnsi" w:hAnsiTheme="minorHAnsi" w:cstheme="minorHAnsi"/>
          <w:sz w:val="22"/>
        </w:rPr>
      </w:pPr>
      <w:r>
        <w:rPr>
          <w:rFonts w:asciiTheme="minorHAnsi" w:hAnsiTheme="minorHAnsi" w:cstheme="minorHAnsi"/>
          <w:sz w:val="22"/>
        </w:rPr>
        <w:t xml:space="preserve">Den </w:t>
      </w:r>
      <w:r w:rsidR="00C7001C">
        <w:rPr>
          <w:rFonts w:asciiTheme="minorHAnsi" w:hAnsiTheme="minorHAnsi" w:cstheme="minorHAnsi"/>
          <w:sz w:val="22"/>
        </w:rPr>
        <w:t xml:space="preserve">größten Vertrag </w:t>
      </w:r>
      <w:r w:rsidR="00C7001C" w:rsidRPr="00284534">
        <w:rPr>
          <w:rFonts w:asciiTheme="minorHAnsi" w:hAnsiTheme="minorHAnsi" w:cstheme="minorHAnsi"/>
          <w:sz w:val="22"/>
        </w:rPr>
        <w:t xml:space="preserve">über rund 14.545 Quadratmeter </w:t>
      </w:r>
      <w:r w:rsidR="00284534" w:rsidRPr="00284534">
        <w:rPr>
          <w:rFonts w:asciiTheme="minorHAnsi" w:hAnsiTheme="minorHAnsi" w:cstheme="minorHAnsi"/>
          <w:sz w:val="22"/>
        </w:rPr>
        <w:t>unterzeichnete die Bundesanstalt für Post und Telekommunikation</w:t>
      </w:r>
      <w:r w:rsidR="00C7001C">
        <w:rPr>
          <w:rFonts w:asciiTheme="minorHAnsi" w:hAnsiTheme="minorHAnsi" w:cstheme="minorHAnsi"/>
          <w:sz w:val="22"/>
        </w:rPr>
        <w:t xml:space="preserve"> bereits im ersten Halbjahr </w:t>
      </w:r>
      <w:r w:rsidR="00C7001C" w:rsidRPr="00284534">
        <w:rPr>
          <w:rFonts w:asciiTheme="minorHAnsi" w:hAnsiTheme="minorHAnsi" w:cstheme="minorHAnsi"/>
          <w:sz w:val="22"/>
        </w:rPr>
        <w:t>in Stuttgart</w:t>
      </w:r>
      <w:r w:rsidR="002A08AC">
        <w:rPr>
          <w:rFonts w:asciiTheme="minorHAnsi" w:hAnsiTheme="minorHAnsi" w:cstheme="minorHAnsi"/>
          <w:sz w:val="22"/>
        </w:rPr>
        <w:t>-</w:t>
      </w:r>
      <w:r w:rsidR="00C7001C" w:rsidRPr="00284534">
        <w:rPr>
          <w:rFonts w:asciiTheme="minorHAnsi" w:hAnsiTheme="minorHAnsi" w:cstheme="minorHAnsi"/>
          <w:sz w:val="22"/>
        </w:rPr>
        <w:t>Bad Cannstatt</w:t>
      </w:r>
      <w:r w:rsidR="00284534" w:rsidRPr="00284534">
        <w:rPr>
          <w:rFonts w:asciiTheme="minorHAnsi" w:hAnsiTheme="minorHAnsi" w:cstheme="minorHAnsi"/>
          <w:sz w:val="22"/>
        </w:rPr>
        <w:t xml:space="preserve">. </w:t>
      </w:r>
      <w:r w:rsidR="00A62581">
        <w:rPr>
          <w:rFonts w:asciiTheme="minorHAnsi" w:hAnsiTheme="minorHAnsi" w:cstheme="minorHAnsi"/>
          <w:sz w:val="22"/>
        </w:rPr>
        <w:t xml:space="preserve">Im dritten Quartal wurde </w:t>
      </w:r>
      <w:r w:rsidR="00467952">
        <w:rPr>
          <w:rFonts w:asciiTheme="minorHAnsi" w:hAnsiTheme="minorHAnsi" w:cstheme="minorHAnsi"/>
          <w:sz w:val="22"/>
        </w:rPr>
        <w:t>der zweitgrößte Mietvertrag</w:t>
      </w:r>
      <w:r w:rsidR="00A62581">
        <w:rPr>
          <w:rFonts w:asciiTheme="minorHAnsi" w:hAnsiTheme="minorHAnsi" w:cstheme="minorHAnsi"/>
          <w:sz w:val="22"/>
        </w:rPr>
        <w:t xml:space="preserve"> </w:t>
      </w:r>
      <w:r w:rsidR="00467952">
        <w:rPr>
          <w:rFonts w:asciiTheme="minorHAnsi" w:hAnsiTheme="minorHAnsi" w:cstheme="minorHAnsi"/>
          <w:sz w:val="22"/>
        </w:rPr>
        <w:t>mit</w:t>
      </w:r>
      <w:r w:rsidR="00A62581">
        <w:rPr>
          <w:rFonts w:asciiTheme="minorHAnsi" w:hAnsiTheme="minorHAnsi" w:cstheme="minorHAnsi"/>
          <w:sz w:val="22"/>
        </w:rPr>
        <w:t xml:space="preserve"> Cap Gemini in Leinfelden-Echterdingen über rund 4.500</w:t>
      </w:r>
      <w:r w:rsidR="006606B2">
        <w:rPr>
          <w:rFonts w:asciiTheme="minorHAnsi" w:hAnsiTheme="minorHAnsi" w:cstheme="minorHAnsi"/>
          <w:sz w:val="22"/>
        </w:rPr>
        <w:t xml:space="preserve"> </w:t>
      </w:r>
      <w:r w:rsidR="003E6E27" w:rsidRPr="003E6E27">
        <w:rPr>
          <w:rFonts w:asciiTheme="minorHAnsi" w:hAnsiTheme="minorHAnsi" w:cstheme="minorHAnsi"/>
          <w:sz w:val="22"/>
        </w:rPr>
        <w:t>Quadratmetern</w:t>
      </w:r>
      <w:r w:rsidR="003E6E27">
        <w:rPr>
          <w:rFonts w:asciiTheme="minorHAnsi" w:hAnsiTheme="minorHAnsi" w:cstheme="minorHAnsi"/>
          <w:sz w:val="22"/>
        </w:rPr>
        <w:t xml:space="preserve"> </w:t>
      </w:r>
      <w:r w:rsidR="00A62581">
        <w:rPr>
          <w:rFonts w:asciiTheme="minorHAnsi" w:hAnsiTheme="minorHAnsi" w:cstheme="minorHAnsi"/>
          <w:sz w:val="22"/>
        </w:rPr>
        <w:t>abgeschlossen, gefolgt von</w:t>
      </w:r>
      <w:r w:rsidR="00284534" w:rsidRPr="00284534">
        <w:rPr>
          <w:rFonts w:asciiTheme="minorHAnsi" w:hAnsiTheme="minorHAnsi" w:cstheme="minorHAnsi"/>
          <w:sz w:val="22"/>
        </w:rPr>
        <w:t xml:space="preserve"> einem Eigennutzerdeal der Stadt Stuttgart</w:t>
      </w:r>
      <w:r w:rsidR="00A62581">
        <w:rPr>
          <w:rFonts w:asciiTheme="minorHAnsi" w:hAnsiTheme="minorHAnsi" w:cstheme="minorHAnsi"/>
          <w:sz w:val="22"/>
        </w:rPr>
        <w:t xml:space="preserve"> in der Stuttgarter Innenstadt über rund 4.300 </w:t>
      </w:r>
      <w:r w:rsidR="003E6E27" w:rsidRPr="003E6E27">
        <w:rPr>
          <w:rFonts w:asciiTheme="minorHAnsi" w:hAnsiTheme="minorHAnsi" w:cstheme="minorHAnsi"/>
          <w:sz w:val="22"/>
        </w:rPr>
        <w:t>Quadratmetern</w:t>
      </w:r>
      <w:r w:rsidR="00467952">
        <w:rPr>
          <w:rFonts w:asciiTheme="minorHAnsi" w:hAnsiTheme="minorHAnsi" w:cstheme="minorHAnsi"/>
          <w:sz w:val="22"/>
        </w:rPr>
        <w:t xml:space="preserve">. </w:t>
      </w:r>
      <w:r w:rsidR="00284534" w:rsidRPr="00284534">
        <w:rPr>
          <w:rFonts w:asciiTheme="minorHAnsi" w:hAnsiTheme="minorHAnsi" w:cstheme="minorHAnsi"/>
          <w:sz w:val="22"/>
        </w:rPr>
        <w:t>Die Anzahl der Vertr</w:t>
      </w:r>
      <w:r>
        <w:rPr>
          <w:rFonts w:asciiTheme="minorHAnsi" w:hAnsiTheme="minorHAnsi" w:cstheme="minorHAnsi"/>
          <w:sz w:val="22"/>
        </w:rPr>
        <w:t>äge</w:t>
      </w:r>
      <w:r w:rsidR="00284534" w:rsidRPr="00284534">
        <w:rPr>
          <w:rFonts w:asciiTheme="minorHAnsi" w:hAnsiTheme="minorHAnsi" w:cstheme="minorHAnsi"/>
          <w:sz w:val="22"/>
        </w:rPr>
        <w:t xml:space="preserve"> ist mit </w:t>
      </w:r>
      <w:r>
        <w:rPr>
          <w:rFonts w:asciiTheme="minorHAnsi" w:hAnsiTheme="minorHAnsi" w:cstheme="minorHAnsi"/>
          <w:sz w:val="22"/>
        </w:rPr>
        <w:t>114</w:t>
      </w:r>
      <w:r w:rsidR="00284534" w:rsidRPr="00284534">
        <w:rPr>
          <w:rFonts w:asciiTheme="minorHAnsi" w:hAnsiTheme="minorHAnsi" w:cstheme="minorHAnsi"/>
          <w:sz w:val="22"/>
        </w:rPr>
        <w:t xml:space="preserve"> </w:t>
      </w:r>
      <w:r>
        <w:rPr>
          <w:rFonts w:asciiTheme="minorHAnsi" w:hAnsiTheme="minorHAnsi" w:cstheme="minorHAnsi"/>
          <w:sz w:val="22"/>
        </w:rPr>
        <w:t xml:space="preserve">Abschlüssen </w:t>
      </w:r>
      <w:r w:rsidR="00284534" w:rsidRPr="00284534">
        <w:rPr>
          <w:rFonts w:asciiTheme="minorHAnsi" w:hAnsiTheme="minorHAnsi" w:cstheme="minorHAnsi"/>
          <w:sz w:val="22"/>
        </w:rPr>
        <w:t xml:space="preserve">im Vergleich </w:t>
      </w:r>
      <w:r w:rsidR="002F6529">
        <w:rPr>
          <w:rFonts w:asciiTheme="minorHAnsi" w:hAnsiTheme="minorHAnsi" w:cstheme="minorHAnsi"/>
          <w:sz w:val="22"/>
        </w:rPr>
        <w:t>zu 181 Verträgen im</w:t>
      </w:r>
      <w:r w:rsidR="00284534" w:rsidRPr="00284534">
        <w:rPr>
          <w:rFonts w:asciiTheme="minorHAnsi" w:hAnsiTheme="minorHAnsi" w:cstheme="minorHAnsi"/>
          <w:sz w:val="22"/>
        </w:rPr>
        <w:t xml:space="preserve"> Vorjahreszeitraum um </w:t>
      </w:r>
      <w:r>
        <w:rPr>
          <w:rFonts w:asciiTheme="minorHAnsi" w:hAnsiTheme="minorHAnsi" w:cstheme="minorHAnsi"/>
          <w:sz w:val="22"/>
        </w:rPr>
        <w:t>37</w:t>
      </w:r>
      <w:r w:rsidR="00284534" w:rsidRPr="00284534">
        <w:rPr>
          <w:rFonts w:asciiTheme="minorHAnsi" w:hAnsiTheme="minorHAnsi" w:cstheme="minorHAnsi"/>
          <w:sz w:val="22"/>
        </w:rPr>
        <w:t xml:space="preserve"> Prozent zurückgegangen. </w:t>
      </w:r>
      <w:r w:rsidR="002F6529">
        <w:rPr>
          <w:rFonts w:asciiTheme="minorHAnsi" w:hAnsiTheme="minorHAnsi" w:cstheme="minorHAnsi"/>
          <w:sz w:val="22"/>
        </w:rPr>
        <w:t>Vor allem bei Großanmietungen gab es einen immensen Einbruch.</w:t>
      </w:r>
    </w:p>
    <w:p w14:paraId="3C18BDBF" w14:textId="77777777" w:rsidR="00284534" w:rsidRPr="00284534" w:rsidRDefault="00284534" w:rsidP="00284534">
      <w:pPr>
        <w:pStyle w:val="Formatvorlage1"/>
        <w:suppressAutoHyphens/>
        <w:spacing w:line="360" w:lineRule="auto"/>
        <w:rPr>
          <w:rFonts w:asciiTheme="minorHAnsi" w:hAnsiTheme="minorHAnsi" w:cstheme="minorHAnsi"/>
          <w:sz w:val="22"/>
        </w:rPr>
      </w:pPr>
    </w:p>
    <w:p w14:paraId="633E2276" w14:textId="3C083C69" w:rsidR="00C62191" w:rsidRPr="00284534" w:rsidRDefault="00284534" w:rsidP="00C62191">
      <w:pPr>
        <w:pStyle w:val="Formatvorlage1"/>
        <w:suppressAutoHyphens/>
        <w:spacing w:line="360" w:lineRule="auto"/>
        <w:rPr>
          <w:rFonts w:asciiTheme="minorHAnsi" w:hAnsiTheme="minorHAnsi" w:cstheme="minorHAnsi"/>
          <w:sz w:val="22"/>
        </w:rPr>
      </w:pPr>
      <w:r w:rsidRPr="00284534">
        <w:rPr>
          <w:rFonts w:asciiTheme="minorHAnsi" w:hAnsiTheme="minorHAnsi" w:cstheme="minorHAnsi"/>
          <w:sz w:val="22"/>
        </w:rPr>
        <w:t>Stärkster und stabilster Nachfrager war die Öffentliche Hand</w:t>
      </w:r>
      <w:r w:rsidR="002F6529">
        <w:rPr>
          <w:rFonts w:asciiTheme="minorHAnsi" w:hAnsiTheme="minorHAnsi" w:cstheme="minorHAnsi"/>
          <w:sz w:val="22"/>
        </w:rPr>
        <w:t xml:space="preserve"> mit einem Flächenumsatz von rund 28.200 Quadratmetern</w:t>
      </w:r>
      <w:r w:rsidRPr="00284534">
        <w:rPr>
          <w:rFonts w:asciiTheme="minorHAnsi" w:hAnsiTheme="minorHAnsi" w:cstheme="minorHAnsi"/>
          <w:sz w:val="22"/>
        </w:rPr>
        <w:t>, gefolgt von beratenden Unternehmen</w:t>
      </w:r>
      <w:r w:rsidR="001F6BB4">
        <w:rPr>
          <w:rFonts w:asciiTheme="minorHAnsi" w:hAnsiTheme="minorHAnsi" w:cstheme="minorHAnsi"/>
          <w:sz w:val="22"/>
        </w:rPr>
        <w:t xml:space="preserve"> mit rund 20.800 Quadratmetern</w:t>
      </w:r>
      <w:r w:rsidRPr="00284534">
        <w:rPr>
          <w:rFonts w:asciiTheme="minorHAnsi" w:hAnsiTheme="minorHAnsi" w:cstheme="minorHAnsi"/>
          <w:sz w:val="22"/>
        </w:rPr>
        <w:t xml:space="preserve">. </w:t>
      </w:r>
      <w:r w:rsidR="003E6E27" w:rsidRPr="00284534">
        <w:rPr>
          <w:rFonts w:asciiTheme="minorHAnsi" w:hAnsiTheme="minorHAnsi" w:cstheme="minorHAnsi"/>
          <w:sz w:val="22"/>
        </w:rPr>
        <w:t xml:space="preserve">Bereits seit 2019 macht sich beim Flächenumsatz </w:t>
      </w:r>
      <w:r w:rsidR="003E6E27">
        <w:rPr>
          <w:rFonts w:asciiTheme="minorHAnsi" w:hAnsiTheme="minorHAnsi" w:cstheme="minorHAnsi"/>
          <w:sz w:val="22"/>
        </w:rPr>
        <w:t xml:space="preserve">ein </w:t>
      </w:r>
      <w:r w:rsidR="003E6E27" w:rsidRPr="00284534">
        <w:rPr>
          <w:rFonts w:asciiTheme="minorHAnsi" w:hAnsiTheme="minorHAnsi" w:cstheme="minorHAnsi"/>
          <w:sz w:val="22"/>
        </w:rPr>
        <w:t>deutliche</w:t>
      </w:r>
      <w:r w:rsidR="003E6E27">
        <w:rPr>
          <w:rFonts w:asciiTheme="minorHAnsi" w:hAnsiTheme="minorHAnsi" w:cstheme="minorHAnsi"/>
          <w:sz w:val="22"/>
        </w:rPr>
        <w:t>r</w:t>
      </w:r>
      <w:r w:rsidR="003E6E27" w:rsidRPr="00284534">
        <w:rPr>
          <w:rFonts w:asciiTheme="minorHAnsi" w:hAnsiTheme="minorHAnsi" w:cstheme="minorHAnsi"/>
          <w:sz w:val="22"/>
        </w:rPr>
        <w:t xml:space="preserve"> Nachfragerückgang der Automobil- und Maschin</w:t>
      </w:r>
      <w:r w:rsidR="003E6E27">
        <w:rPr>
          <w:rFonts w:asciiTheme="minorHAnsi" w:hAnsiTheme="minorHAnsi" w:cstheme="minorHAnsi"/>
          <w:sz w:val="22"/>
        </w:rPr>
        <w:t>en</w:t>
      </w:r>
      <w:r w:rsidR="003E6E27" w:rsidRPr="00284534">
        <w:rPr>
          <w:rFonts w:asciiTheme="minorHAnsi" w:hAnsiTheme="minorHAnsi" w:cstheme="minorHAnsi"/>
          <w:sz w:val="22"/>
        </w:rPr>
        <w:t>bauindustrie bemerkba</w:t>
      </w:r>
      <w:r w:rsidR="003E6E27">
        <w:rPr>
          <w:rFonts w:asciiTheme="minorHAnsi" w:hAnsiTheme="minorHAnsi" w:cstheme="minorHAnsi"/>
          <w:sz w:val="22"/>
        </w:rPr>
        <w:t xml:space="preserve">r, </w:t>
      </w:r>
      <w:r w:rsidR="003E6E27" w:rsidRPr="00284534">
        <w:rPr>
          <w:rFonts w:asciiTheme="minorHAnsi" w:hAnsiTheme="minorHAnsi" w:cstheme="minorHAnsi"/>
          <w:sz w:val="22"/>
        </w:rPr>
        <w:t xml:space="preserve">der </w:t>
      </w:r>
      <w:r w:rsidR="003E6E27">
        <w:rPr>
          <w:rFonts w:asciiTheme="minorHAnsi" w:hAnsiTheme="minorHAnsi" w:cstheme="minorHAnsi"/>
          <w:sz w:val="22"/>
        </w:rPr>
        <w:t xml:space="preserve">mit </w:t>
      </w:r>
      <w:r w:rsidR="003E6E27" w:rsidRPr="00284534">
        <w:rPr>
          <w:rFonts w:asciiTheme="minorHAnsi" w:hAnsiTheme="minorHAnsi" w:cstheme="minorHAnsi"/>
          <w:sz w:val="22"/>
        </w:rPr>
        <w:t>notwendige</w:t>
      </w:r>
      <w:r w:rsidR="003E6E27">
        <w:rPr>
          <w:rFonts w:asciiTheme="minorHAnsi" w:hAnsiTheme="minorHAnsi" w:cstheme="minorHAnsi"/>
          <w:sz w:val="22"/>
        </w:rPr>
        <w:t>n</w:t>
      </w:r>
      <w:r w:rsidR="003E6E27" w:rsidRPr="00284534">
        <w:rPr>
          <w:rFonts w:asciiTheme="minorHAnsi" w:hAnsiTheme="minorHAnsi" w:cstheme="minorHAnsi"/>
          <w:sz w:val="22"/>
        </w:rPr>
        <w:t xml:space="preserve"> Transformationsprozesse</w:t>
      </w:r>
      <w:r w:rsidR="003E6E27">
        <w:rPr>
          <w:rFonts w:asciiTheme="minorHAnsi" w:hAnsiTheme="minorHAnsi" w:cstheme="minorHAnsi"/>
          <w:sz w:val="22"/>
        </w:rPr>
        <w:t>n</w:t>
      </w:r>
      <w:r w:rsidR="003E6E27" w:rsidRPr="00284534">
        <w:rPr>
          <w:rFonts w:asciiTheme="minorHAnsi" w:hAnsiTheme="minorHAnsi" w:cstheme="minorHAnsi"/>
          <w:sz w:val="22"/>
        </w:rPr>
        <w:t xml:space="preserve"> </w:t>
      </w:r>
      <w:r w:rsidR="003E6E27">
        <w:rPr>
          <w:rFonts w:asciiTheme="minorHAnsi" w:hAnsiTheme="minorHAnsi" w:cstheme="minorHAnsi"/>
          <w:sz w:val="22"/>
        </w:rPr>
        <w:t>einhergeht.</w:t>
      </w:r>
      <w:r w:rsidR="003E6E27">
        <w:rPr>
          <w:rFonts w:asciiTheme="minorHAnsi" w:hAnsiTheme="minorHAnsi" w:cstheme="minorHAnsi"/>
          <w:sz w:val="22"/>
        </w:rPr>
        <w:t xml:space="preserve"> </w:t>
      </w:r>
      <w:r w:rsidRPr="00284534">
        <w:rPr>
          <w:rFonts w:asciiTheme="minorHAnsi" w:hAnsiTheme="minorHAnsi" w:cstheme="minorHAnsi"/>
          <w:sz w:val="22"/>
        </w:rPr>
        <w:t xml:space="preserve">Sie zählten in den letzten Jahren zu den größten Büroflächenabnehmern. </w:t>
      </w:r>
      <w:r w:rsidR="004470E3">
        <w:rPr>
          <w:rFonts w:asciiTheme="minorHAnsi" w:hAnsiTheme="minorHAnsi" w:cstheme="minorHAnsi"/>
          <w:sz w:val="22"/>
        </w:rPr>
        <w:t>Durch die Corona-</w:t>
      </w:r>
      <w:r w:rsidR="003E6E27" w:rsidRPr="003E6E27">
        <w:rPr>
          <w:rFonts w:asciiTheme="minorHAnsi" w:hAnsiTheme="minorHAnsi" w:cstheme="minorHAnsi"/>
          <w:sz w:val="22"/>
        </w:rPr>
        <w:t>Pandemie</w:t>
      </w:r>
      <w:r w:rsidR="004470E3">
        <w:rPr>
          <w:rFonts w:asciiTheme="minorHAnsi" w:hAnsiTheme="minorHAnsi" w:cstheme="minorHAnsi"/>
          <w:sz w:val="22"/>
        </w:rPr>
        <w:t xml:space="preserve"> ausgelöste wirtschaftliche </w:t>
      </w:r>
      <w:r w:rsidR="002A08AC">
        <w:rPr>
          <w:rFonts w:asciiTheme="minorHAnsi" w:hAnsiTheme="minorHAnsi" w:cstheme="minorHAnsi"/>
          <w:sz w:val="22"/>
        </w:rPr>
        <w:t>Risiken</w:t>
      </w:r>
      <w:r w:rsidR="004470E3">
        <w:rPr>
          <w:rFonts w:asciiTheme="minorHAnsi" w:hAnsiTheme="minorHAnsi" w:cstheme="minorHAnsi"/>
          <w:sz w:val="22"/>
        </w:rPr>
        <w:t xml:space="preserve"> sorgen aktuell dafür, dass sich Unternehmen bei Neuanmietungen zurückhalten und sich eher auf Reorganisation der Arbeitsplatzstrukturen fokussieren. Die von vielen Firmen aus der Not heraus entstandenen Homeoffice-Lösungen werden in </w:t>
      </w:r>
      <w:r w:rsidR="00776280">
        <w:rPr>
          <w:rFonts w:asciiTheme="minorHAnsi" w:hAnsiTheme="minorHAnsi" w:cstheme="minorHAnsi"/>
          <w:sz w:val="22"/>
        </w:rPr>
        <w:t>zahlreichen</w:t>
      </w:r>
      <w:r w:rsidR="004470E3">
        <w:rPr>
          <w:rFonts w:asciiTheme="minorHAnsi" w:hAnsiTheme="minorHAnsi" w:cstheme="minorHAnsi"/>
          <w:sz w:val="22"/>
        </w:rPr>
        <w:t xml:space="preserve"> Branchen sicherlich </w:t>
      </w:r>
      <w:r w:rsidR="00776280">
        <w:rPr>
          <w:rFonts w:asciiTheme="minorHAnsi" w:hAnsiTheme="minorHAnsi" w:cstheme="minorHAnsi"/>
          <w:sz w:val="22"/>
        </w:rPr>
        <w:t>in Teilen dauerhaft Bestand haben – vor allem bei Großunternehmen der Automobil- und Maschinenbaubranche sind entsprechende Anpassungen zu erwarten. Ob dies in Verbindung mit den derzeit geltenden Abstandsregelungen tatsächlich zu deutlichen Flächenverkleinerungen führt, bleibt abzuwarten. Vielmehr sind es die im Hinblick auf den Energiewandel nötigen Transformationen</w:t>
      </w:r>
      <w:r w:rsidR="00C62191">
        <w:rPr>
          <w:rFonts w:asciiTheme="minorHAnsi" w:hAnsiTheme="minorHAnsi" w:cstheme="minorHAnsi"/>
          <w:sz w:val="22"/>
        </w:rPr>
        <w:t xml:space="preserve"> sowie die wirtschaftliche Entwicklung</w:t>
      </w:r>
      <w:r w:rsidR="002A08AC">
        <w:rPr>
          <w:rFonts w:asciiTheme="minorHAnsi" w:hAnsiTheme="minorHAnsi" w:cstheme="minorHAnsi"/>
          <w:sz w:val="22"/>
        </w:rPr>
        <w:t>,</w:t>
      </w:r>
      <w:r w:rsidR="00776280">
        <w:rPr>
          <w:rFonts w:asciiTheme="minorHAnsi" w:hAnsiTheme="minorHAnsi" w:cstheme="minorHAnsi"/>
          <w:sz w:val="22"/>
        </w:rPr>
        <w:t xml:space="preserve"> die zu </w:t>
      </w:r>
      <w:r w:rsidR="00C62191">
        <w:rPr>
          <w:rFonts w:asciiTheme="minorHAnsi" w:hAnsiTheme="minorHAnsi" w:cstheme="minorHAnsi"/>
          <w:sz w:val="22"/>
        </w:rPr>
        <w:t xml:space="preserve">Flächenfreisetzungen führen. </w:t>
      </w:r>
      <w:r w:rsidR="00C62191" w:rsidRPr="00284534">
        <w:rPr>
          <w:rFonts w:asciiTheme="minorHAnsi" w:hAnsiTheme="minorHAnsi" w:cstheme="minorHAnsi"/>
          <w:sz w:val="22"/>
        </w:rPr>
        <w:t xml:space="preserve">Vor allem in den südlichen Randlagen wird es ab Mitte </w:t>
      </w:r>
      <w:r w:rsidR="002A08AC">
        <w:rPr>
          <w:rFonts w:asciiTheme="minorHAnsi" w:hAnsiTheme="minorHAnsi" w:cstheme="minorHAnsi"/>
          <w:sz w:val="22"/>
        </w:rPr>
        <w:t>nächsten</w:t>
      </w:r>
      <w:r w:rsidR="00C62191" w:rsidRPr="00284534">
        <w:rPr>
          <w:rFonts w:asciiTheme="minorHAnsi" w:hAnsiTheme="minorHAnsi" w:cstheme="minorHAnsi"/>
          <w:sz w:val="22"/>
        </w:rPr>
        <w:t xml:space="preserve"> Jahres zu einer deutlichen Flächenzunahme kommen, da einige Großnutzer bereits Verträge gekündigt haben. </w:t>
      </w:r>
    </w:p>
    <w:p w14:paraId="5CF1CCE4" w14:textId="77777777" w:rsidR="001F6BB4" w:rsidRPr="00284534" w:rsidRDefault="001F6BB4" w:rsidP="00284534">
      <w:pPr>
        <w:pStyle w:val="Formatvorlage1"/>
        <w:suppressAutoHyphens/>
        <w:spacing w:line="360" w:lineRule="auto"/>
        <w:rPr>
          <w:rFonts w:asciiTheme="minorHAnsi" w:hAnsiTheme="minorHAnsi" w:cstheme="minorHAnsi"/>
          <w:sz w:val="22"/>
        </w:rPr>
      </w:pPr>
    </w:p>
    <w:p w14:paraId="465B1927" w14:textId="790516AE" w:rsidR="001F6BB4" w:rsidRPr="00284534" w:rsidRDefault="001F6BB4" w:rsidP="001F6BB4">
      <w:pPr>
        <w:pStyle w:val="Formatvorlage1"/>
        <w:suppressAutoHyphens/>
        <w:spacing w:line="360" w:lineRule="auto"/>
        <w:rPr>
          <w:rFonts w:asciiTheme="minorHAnsi" w:hAnsiTheme="minorHAnsi" w:cstheme="minorHAnsi"/>
          <w:sz w:val="22"/>
        </w:rPr>
      </w:pPr>
      <w:r w:rsidRPr="00284534">
        <w:rPr>
          <w:rFonts w:asciiTheme="minorHAnsi" w:hAnsiTheme="minorHAnsi" w:cstheme="minorHAnsi"/>
          <w:sz w:val="22"/>
        </w:rPr>
        <w:lastRenderedPageBreak/>
        <w:t>Die Angebotsreserve an kurzfristig beziehbaren Büroflächen lag zum 30.0</w:t>
      </w:r>
      <w:r>
        <w:rPr>
          <w:rFonts w:asciiTheme="minorHAnsi" w:hAnsiTheme="minorHAnsi" w:cstheme="minorHAnsi"/>
          <w:sz w:val="22"/>
        </w:rPr>
        <w:t>9</w:t>
      </w:r>
      <w:r w:rsidRPr="00284534">
        <w:rPr>
          <w:rFonts w:asciiTheme="minorHAnsi" w:hAnsiTheme="minorHAnsi" w:cstheme="minorHAnsi"/>
          <w:sz w:val="22"/>
        </w:rPr>
        <w:t>.2020 bei 1</w:t>
      </w:r>
      <w:r>
        <w:rPr>
          <w:rFonts w:asciiTheme="minorHAnsi" w:hAnsiTheme="minorHAnsi" w:cstheme="minorHAnsi"/>
          <w:sz w:val="22"/>
        </w:rPr>
        <w:t>66</w:t>
      </w:r>
      <w:r w:rsidRPr="00284534">
        <w:rPr>
          <w:rFonts w:asciiTheme="minorHAnsi" w:hAnsiTheme="minorHAnsi" w:cstheme="minorHAnsi"/>
          <w:sz w:val="22"/>
        </w:rPr>
        <w:t>.000 Quadratmeter</w:t>
      </w:r>
      <w:r w:rsidR="00C62191">
        <w:rPr>
          <w:rFonts w:asciiTheme="minorHAnsi" w:hAnsiTheme="minorHAnsi" w:cstheme="minorHAnsi"/>
          <w:sz w:val="22"/>
        </w:rPr>
        <w:t xml:space="preserve"> </w:t>
      </w:r>
      <w:r w:rsidR="003E6E27" w:rsidRPr="003E6E27">
        <w:rPr>
          <w:rFonts w:asciiTheme="minorHAnsi" w:hAnsiTheme="minorHAnsi" w:cstheme="minorHAnsi"/>
          <w:sz w:val="22"/>
        </w:rPr>
        <w:t>bewegt sich</w:t>
      </w:r>
      <w:r w:rsidR="00C62191">
        <w:rPr>
          <w:rFonts w:asciiTheme="minorHAnsi" w:hAnsiTheme="minorHAnsi" w:cstheme="minorHAnsi"/>
          <w:sz w:val="22"/>
        </w:rPr>
        <w:t xml:space="preserve"> nach wie vor auf äußerst niedrigem Niveau.</w:t>
      </w:r>
      <w:r w:rsidRPr="00284534">
        <w:rPr>
          <w:rFonts w:asciiTheme="minorHAnsi" w:hAnsiTheme="minorHAnsi" w:cstheme="minorHAnsi"/>
          <w:sz w:val="22"/>
        </w:rPr>
        <w:t xml:space="preserve"> Bezogen auf einen Gesamtflächenbestand von rund 8,0</w:t>
      </w:r>
      <w:r>
        <w:rPr>
          <w:rFonts w:asciiTheme="minorHAnsi" w:hAnsiTheme="minorHAnsi" w:cstheme="minorHAnsi"/>
          <w:sz w:val="22"/>
        </w:rPr>
        <w:t>8</w:t>
      </w:r>
      <w:r w:rsidRPr="00284534">
        <w:rPr>
          <w:rFonts w:asciiTheme="minorHAnsi" w:hAnsiTheme="minorHAnsi" w:cstheme="minorHAnsi"/>
          <w:sz w:val="22"/>
        </w:rPr>
        <w:t xml:space="preserve"> Millionen</w:t>
      </w:r>
      <w:r w:rsidR="003E6E27">
        <w:rPr>
          <w:rFonts w:asciiTheme="minorHAnsi" w:hAnsiTheme="minorHAnsi" w:cstheme="minorHAnsi"/>
          <w:sz w:val="22"/>
        </w:rPr>
        <w:t xml:space="preserve"> </w:t>
      </w:r>
      <w:r w:rsidRPr="00284534">
        <w:rPr>
          <w:rFonts w:asciiTheme="minorHAnsi" w:hAnsiTheme="minorHAnsi" w:cstheme="minorHAnsi"/>
          <w:sz w:val="22"/>
        </w:rPr>
        <w:t>Quadratmetern entsprach dies einer Leerstandsquote von rund 2,</w:t>
      </w:r>
      <w:r>
        <w:rPr>
          <w:rFonts w:asciiTheme="minorHAnsi" w:hAnsiTheme="minorHAnsi" w:cstheme="minorHAnsi"/>
          <w:sz w:val="22"/>
        </w:rPr>
        <w:t>1</w:t>
      </w:r>
      <w:r w:rsidRPr="00284534">
        <w:rPr>
          <w:rFonts w:asciiTheme="minorHAnsi" w:hAnsiTheme="minorHAnsi" w:cstheme="minorHAnsi"/>
          <w:sz w:val="22"/>
        </w:rPr>
        <w:t xml:space="preserve"> Prozent. </w:t>
      </w:r>
    </w:p>
    <w:p w14:paraId="13DBC1BB" w14:textId="77777777" w:rsidR="00284534" w:rsidRPr="00284534" w:rsidRDefault="00284534" w:rsidP="00284534">
      <w:pPr>
        <w:pStyle w:val="Formatvorlage1"/>
        <w:suppressAutoHyphens/>
        <w:spacing w:line="360" w:lineRule="auto"/>
        <w:rPr>
          <w:rFonts w:asciiTheme="minorHAnsi" w:hAnsiTheme="minorHAnsi" w:cstheme="minorHAnsi"/>
          <w:sz w:val="22"/>
        </w:rPr>
      </w:pPr>
    </w:p>
    <w:p w14:paraId="33922CD8" w14:textId="436930F6" w:rsidR="00C62191" w:rsidRDefault="00C62191" w:rsidP="00284534">
      <w:pPr>
        <w:pStyle w:val="Formatvorlage1"/>
        <w:suppressAutoHyphens/>
        <w:spacing w:line="360" w:lineRule="auto"/>
        <w:rPr>
          <w:rFonts w:asciiTheme="minorHAnsi" w:hAnsiTheme="minorHAnsi" w:cstheme="minorHAnsi"/>
          <w:sz w:val="22"/>
        </w:rPr>
      </w:pPr>
      <w:r>
        <w:rPr>
          <w:rFonts w:asciiTheme="minorHAnsi" w:hAnsiTheme="minorHAnsi" w:cstheme="minorHAnsi"/>
          <w:sz w:val="22"/>
        </w:rPr>
        <w:t>Nach wie vor konnte bei der Entwicklung der Mieten eine Steigerung beobachtet werden.</w:t>
      </w:r>
      <w:r w:rsidR="00284534" w:rsidRPr="00284534">
        <w:rPr>
          <w:rFonts w:asciiTheme="minorHAnsi" w:hAnsiTheme="minorHAnsi" w:cstheme="minorHAnsi"/>
          <w:sz w:val="22"/>
        </w:rPr>
        <w:t xml:space="preserve"> Die Spitzenmiete lag zum 30.0</w:t>
      </w:r>
      <w:r>
        <w:rPr>
          <w:rFonts w:asciiTheme="minorHAnsi" w:hAnsiTheme="minorHAnsi" w:cstheme="minorHAnsi"/>
          <w:sz w:val="22"/>
        </w:rPr>
        <w:t>9</w:t>
      </w:r>
      <w:r w:rsidR="00284534" w:rsidRPr="00284534">
        <w:rPr>
          <w:rFonts w:asciiTheme="minorHAnsi" w:hAnsiTheme="minorHAnsi" w:cstheme="minorHAnsi"/>
          <w:sz w:val="22"/>
        </w:rPr>
        <w:t>.2020 bei rund 25,50 Euro pro Quadratmeter. Im Durchschnitt konnten im gesamten Stadtgebiet 16,</w:t>
      </w:r>
      <w:r w:rsidR="00F43FDA">
        <w:rPr>
          <w:rFonts w:asciiTheme="minorHAnsi" w:hAnsiTheme="minorHAnsi" w:cstheme="minorHAnsi"/>
          <w:sz w:val="22"/>
        </w:rPr>
        <w:t>40</w:t>
      </w:r>
      <w:r w:rsidR="00284534" w:rsidRPr="00284534">
        <w:rPr>
          <w:rFonts w:asciiTheme="minorHAnsi" w:hAnsiTheme="minorHAnsi" w:cstheme="minorHAnsi"/>
          <w:sz w:val="22"/>
        </w:rPr>
        <w:t xml:space="preserve"> Euro pro Quadratmeter erzielt werden. </w:t>
      </w:r>
      <w:r>
        <w:rPr>
          <w:rFonts w:asciiTheme="minorHAnsi" w:hAnsiTheme="minorHAnsi" w:cstheme="minorHAnsi"/>
          <w:sz w:val="22"/>
        </w:rPr>
        <w:t xml:space="preserve">Vor allem hochwertige Büroflächen in der City konnten mit teils deutlichen Mietpreissteigerungen platziert werden, da hier </w:t>
      </w:r>
      <w:r w:rsidR="003E6E27">
        <w:rPr>
          <w:rFonts w:asciiTheme="minorHAnsi" w:hAnsiTheme="minorHAnsi" w:cstheme="minorHAnsi"/>
          <w:sz w:val="22"/>
        </w:rPr>
        <w:t xml:space="preserve">weiterhin </w:t>
      </w:r>
      <w:r>
        <w:rPr>
          <w:rFonts w:asciiTheme="minorHAnsi" w:hAnsiTheme="minorHAnsi" w:cstheme="minorHAnsi"/>
          <w:sz w:val="22"/>
        </w:rPr>
        <w:t xml:space="preserve">vor ein extrem knappes Flächenangebot vorherrscht. </w:t>
      </w:r>
      <w:r w:rsidR="00EC048A">
        <w:rPr>
          <w:rFonts w:asciiTheme="minorHAnsi" w:hAnsiTheme="minorHAnsi" w:cstheme="minorHAnsi"/>
          <w:sz w:val="22"/>
        </w:rPr>
        <w:t>In der Stuttgarter City entstehende Neubauprojekte werden am Markt aktuell für Preise zwischen 24,00 und 30,00 Euro pro Quadratmeter angeboten. In den sonstigen Teilmärkten ist eher eine Seitwärtsbewegung zu erwarten.</w:t>
      </w:r>
    </w:p>
    <w:p w14:paraId="71616C0A" w14:textId="77777777" w:rsidR="00EC048A" w:rsidRDefault="00EC048A" w:rsidP="00284534">
      <w:pPr>
        <w:pStyle w:val="Formatvorlage1"/>
        <w:suppressAutoHyphens/>
        <w:spacing w:line="360" w:lineRule="auto"/>
        <w:rPr>
          <w:rFonts w:asciiTheme="minorHAnsi" w:hAnsiTheme="minorHAnsi" w:cstheme="minorHAnsi"/>
          <w:sz w:val="22"/>
        </w:rPr>
      </w:pPr>
    </w:p>
    <w:p w14:paraId="7439EAA3" w14:textId="534408DF" w:rsidR="00EC048A" w:rsidRDefault="00EC048A" w:rsidP="00A370B2">
      <w:pPr>
        <w:pStyle w:val="Formatvorlage1"/>
        <w:spacing w:line="240" w:lineRule="auto"/>
        <w:rPr>
          <w:rFonts w:asciiTheme="minorHAnsi" w:hAnsiTheme="minorHAnsi"/>
          <w:b/>
          <w:sz w:val="18"/>
          <w:szCs w:val="18"/>
        </w:rPr>
      </w:pPr>
    </w:p>
    <w:p w14:paraId="74152FFF" w14:textId="6BDF336F" w:rsidR="003E6E27" w:rsidRDefault="003E6E27" w:rsidP="00A370B2">
      <w:pPr>
        <w:pStyle w:val="Formatvorlage1"/>
        <w:spacing w:line="240" w:lineRule="auto"/>
        <w:rPr>
          <w:rFonts w:asciiTheme="minorHAnsi" w:hAnsiTheme="minorHAnsi"/>
          <w:b/>
          <w:sz w:val="18"/>
          <w:szCs w:val="18"/>
        </w:rPr>
      </w:pPr>
    </w:p>
    <w:p w14:paraId="6CC51571" w14:textId="5FD49473" w:rsidR="003E6E27" w:rsidRDefault="003E6E27" w:rsidP="00A370B2">
      <w:pPr>
        <w:pStyle w:val="Formatvorlage1"/>
        <w:spacing w:line="240" w:lineRule="auto"/>
        <w:rPr>
          <w:rFonts w:asciiTheme="minorHAnsi" w:hAnsiTheme="minorHAnsi"/>
          <w:b/>
          <w:sz w:val="18"/>
          <w:szCs w:val="18"/>
        </w:rPr>
      </w:pPr>
    </w:p>
    <w:p w14:paraId="794FD81D" w14:textId="0722D6A9" w:rsidR="003E6E27" w:rsidRDefault="003E6E27" w:rsidP="00A370B2">
      <w:pPr>
        <w:pStyle w:val="Formatvorlage1"/>
        <w:spacing w:line="240" w:lineRule="auto"/>
        <w:rPr>
          <w:rFonts w:asciiTheme="minorHAnsi" w:hAnsiTheme="minorHAnsi"/>
          <w:b/>
          <w:sz w:val="18"/>
          <w:szCs w:val="18"/>
        </w:rPr>
      </w:pPr>
    </w:p>
    <w:p w14:paraId="5E91CA43" w14:textId="1A096760" w:rsidR="003E6E27" w:rsidRDefault="003E6E27" w:rsidP="00A370B2">
      <w:pPr>
        <w:pStyle w:val="Formatvorlage1"/>
        <w:spacing w:line="240" w:lineRule="auto"/>
        <w:rPr>
          <w:rFonts w:asciiTheme="minorHAnsi" w:hAnsiTheme="minorHAnsi"/>
          <w:b/>
          <w:sz w:val="18"/>
          <w:szCs w:val="18"/>
        </w:rPr>
      </w:pPr>
    </w:p>
    <w:p w14:paraId="75CF8B17" w14:textId="3617DA8E" w:rsidR="003E6E27" w:rsidRDefault="003E6E27" w:rsidP="00A370B2">
      <w:pPr>
        <w:pStyle w:val="Formatvorlage1"/>
        <w:spacing w:line="240" w:lineRule="auto"/>
        <w:rPr>
          <w:rFonts w:asciiTheme="minorHAnsi" w:hAnsiTheme="minorHAnsi"/>
          <w:b/>
          <w:sz w:val="18"/>
          <w:szCs w:val="18"/>
        </w:rPr>
      </w:pPr>
    </w:p>
    <w:p w14:paraId="4C285453" w14:textId="4237CCB8" w:rsidR="003E6E27" w:rsidRDefault="003E6E27" w:rsidP="00A370B2">
      <w:pPr>
        <w:pStyle w:val="Formatvorlage1"/>
        <w:spacing w:line="240" w:lineRule="auto"/>
        <w:rPr>
          <w:rFonts w:asciiTheme="minorHAnsi" w:hAnsiTheme="minorHAnsi"/>
          <w:b/>
          <w:sz w:val="18"/>
          <w:szCs w:val="18"/>
        </w:rPr>
      </w:pPr>
    </w:p>
    <w:p w14:paraId="71B57D24" w14:textId="5A8EC729" w:rsidR="003E6E27" w:rsidRDefault="003E6E27" w:rsidP="00A370B2">
      <w:pPr>
        <w:pStyle w:val="Formatvorlage1"/>
        <w:spacing w:line="240" w:lineRule="auto"/>
        <w:rPr>
          <w:rFonts w:asciiTheme="minorHAnsi" w:hAnsiTheme="minorHAnsi"/>
          <w:b/>
          <w:sz w:val="18"/>
          <w:szCs w:val="18"/>
        </w:rPr>
      </w:pPr>
    </w:p>
    <w:p w14:paraId="327B5E1D" w14:textId="41D65FCB" w:rsidR="003E6E27" w:rsidRDefault="003E6E27" w:rsidP="00A370B2">
      <w:pPr>
        <w:pStyle w:val="Formatvorlage1"/>
        <w:spacing w:line="240" w:lineRule="auto"/>
        <w:rPr>
          <w:rFonts w:asciiTheme="minorHAnsi" w:hAnsiTheme="minorHAnsi"/>
          <w:b/>
          <w:sz w:val="18"/>
          <w:szCs w:val="18"/>
        </w:rPr>
      </w:pPr>
    </w:p>
    <w:p w14:paraId="5825BFBE" w14:textId="3B39C36D" w:rsidR="003E6E27" w:rsidRDefault="003E6E27" w:rsidP="00A370B2">
      <w:pPr>
        <w:pStyle w:val="Formatvorlage1"/>
        <w:spacing w:line="240" w:lineRule="auto"/>
        <w:rPr>
          <w:rFonts w:asciiTheme="minorHAnsi" w:hAnsiTheme="minorHAnsi"/>
          <w:b/>
          <w:sz w:val="18"/>
          <w:szCs w:val="18"/>
        </w:rPr>
      </w:pPr>
    </w:p>
    <w:p w14:paraId="320AF98D" w14:textId="6A145E9A" w:rsidR="003E6E27" w:rsidRDefault="003E6E27" w:rsidP="00A370B2">
      <w:pPr>
        <w:pStyle w:val="Formatvorlage1"/>
        <w:spacing w:line="240" w:lineRule="auto"/>
        <w:rPr>
          <w:rFonts w:asciiTheme="minorHAnsi" w:hAnsiTheme="minorHAnsi"/>
          <w:b/>
          <w:sz w:val="18"/>
          <w:szCs w:val="18"/>
        </w:rPr>
      </w:pPr>
    </w:p>
    <w:p w14:paraId="2A7E259E" w14:textId="4475F8E9" w:rsidR="003E6E27" w:rsidRDefault="003E6E27" w:rsidP="00A370B2">
      <w:pPr>
        <w:pStyle w:val="Formatvorlage1"/>
        <w:spacing w:line="240" w:lineRule="auto"/>
        <w:rPr>
          <w:rFonts w:asciiTheme="minorHAnsi" w:hAnsiTheme="minorHAnsi"/>
          <w:b/>
          <w:sz w:val="18"/>
          <w:szCs w:val="18"/>
        </w:rPr>
      </w:pPr>
    </w:p>
    <w:p w14:paraId="7CDAECAA" w14:textId="75B636C8" w:rsidR="003E6E27" w:rsidRDefault="003E6E27" w:rsidP="00A370B2">
      <w:pPr>
        <w:pStyle w:val="Formatvorlage1"/>
        <w:spacing w:line="240" w:lineRule="auto"/>
        <w:rPr>
          <w:rFonts w:asciiTheme="minorHAnsi" w:hAnsiTheme="minorHAnsi"/>
          <w:b/>
          <w:sz w:val="18"/>
          <w:szCs w:val="18"/>
        </w:rPr>
      </w:pPr>
    </w:p>
    <w:p w14:paraId="6A608EC4" w14:textId="1551D5A4" w:rsidR="003E6E27" w:rsidRDefault="003E6E27" w:rsidP="00A370B2">
      <w:pPr>
        <w:pStyle w:val="Formatvorlage1"/>
        <w:spacing w:line="240" w:lineRule="auto"/>
        <w:rPr>
          <w:rFonts w:asciiTheme="minorHAnsi" w:hAnsiTheme="minorHAnsi"/>
          <w:b/>
          <w:sz w:val="18"/>
          <w:szCs w:val="18"/>
        </w:rPr>
      </w:pPr>
    </w:p>
    <w:p w14:paraId="7F7D9F49" w14:textId="77777777" w:rsidR="003E6E27" w:rsidRDefault="003E6E27" w:rsidP="00A370B2">
      <w:pPr>
        <w:pStyle w:val="Formatvorlage1"/>
        <w:spacing w:line="240" w:lineRule="auto"/>
        <w:rPr>
          <w:rFonts w:asciiTheme="minorHAnsi" w:hAnsiTheme="minorHAnsi"/>
          <w:b/>
          <w:sz w:val="18"/>
          <w:szCs w:val="18"/>
        </w:rPr>
      </w:pPr>
    </w:p>
    <w:p w14:paraId="70BB90D5" w14:textId="1B1448CF" w:rsidR="007C6E33" w:rsidRPr="00A370B2" w:rsidRDefault="007C6E33" w:rsidP="00A370B2">
      <w:pPr>
        <w:pStyle w:val="Formatvorlage1"/>
        <w:spacing w:line="240" w:lineRule="auto"/>
        <w:rPr>
          <w:rFonts w:asciiTheme="minorHAnsi" w:hAnsiTheme="minorHAnsi"/>
          <w:b/>
          <w:sz w:val="18"/>
          <w:szCs w:val="18"/>
        </w:rPr>
      </w:pPr>
      <w:r w:rsidRPr="00A370B2">
        <w:rPr>
          <w:rFonts w:asciiTheme="minorHAnsi" w:hAnsiTheme="minorHAnsi"/>
          <w:b/>
          <w:sz w:val="18"/>
          <w:szCs w:val="18"/>
        </w:rPr>
        <w:t xml:space="preserve">Über E &amp; G Real Estate </w:t>
      </w:r>
    </w:p>
    <w:p w14:paraId="66B029E5" w14:textId="77777777" w:rsidR="007C6E33" w:rsidRPr="007C6E33" w:rsidRDefault="007C6E33" w:rsidP="007C6E33">
      <w:pPr>
        <w:pStyle w:val="Formatvorlage1"/>
        <w:spacing w:line="240" w:lineRule="auto"/>
        <w:rPr>
          <w:rFonts w:asciiTheme="minorHAnsi" w:hAnsiTheme="minorHAnsi"/>
          <w:sz w:val="18"/>
          <w:szCs w:val="18"/>
        </w:rPr>
      </w:pPr>
      <w:r w:rsidRPr="007C6E33">
        <w:rPr>
          <w:rFonts w:asciiTheme="minorHAnsi" w:hAnsiTheme="minorHAnsi"/>
          <w:sz w:val="18"/>
          <w:szCs w:val="18"/>
        </w:rPr>
        <w:t>Als einer der führenden Immobilienexperten in Bayern und Baden-Württemberg</w:t>
      </w:r>
      <w:r>
        <w:rPr>
          <w:rFonts w:asciiTheme="minorHAnsi" w:hAnsiTheme="minorHAnsi"/>
          <w:sz w:val="18"/>
          <w:szCs w:val="18"/>
        </w:rPr>
        <w:t xml:space="preserve"> </w:t>
      </w:r>
      <w:r w:rsidRPr="007C6E33">
        <w:rPr>
          <w:rFonts w:asciiTheme="minorHAnsi" w:hAnsiTheme="minorHAnsi"/>
          <w:sz w:val="18"/>
          <w:szCs w:val="18"/>
        </w:rPr>
        <w:t xml:space="preserve"> berät E &amp; G Real Estate beim Verkauf und der Vermietung von Gewerbe- und Wohnimmobilien. Als Mitglied von GPP ‒ German Property Partners ‒ bietet E &amp; G Real Estate ein deutschlandweites Immobiliennetzwerk an allen Top-7-Standorten mit besonderem Service.</w:t>
      </w:r>
    </w:p>
    <w:p w14:paraId="0F443366" w14:textId="77777777" w:rsidR="007C6E33" w:rsidRPr="007C6E33" w:rsidRDefault="007C6E33" w:rsidP="007C6E33">
      <w:pPr>
        <w:spacing w:line="240" w:lineRule="auto"/>
        <w:jc w:val="both"/>
        <w:rPr>
          <w:rFonts w:cs="Arial"/>
          <w:b/>
          <w:sz w:val="18"/>
          <w:szCs w:val="18"/>
        </w:rPr>
      </w:pPr>
    </w:p>
    <w:p w14:paraId="46749789" w14:textId="77777777" w:rsidR="007C6E33" w:rsidRPr="007C6E33" w:rsidRDefault="007C6E33" w:rsidP="007C6E33">
      <w:pPr>
        <w:pStyle w:val="Formatvorlage1"/>
        <w:spacing w:line="240" w:lineRule="auto"/>
        <w:rPr>
          <w:rFonts w:asciiTheme="minorHAnsi" w:hAnsiTheme="minorHAnsi"/>
          <w:b/>
          <w:sz w:val="18"/>
          <w:szCs w:val="18"/>
        </w:rPr>
      </w:pPr>
      <w:r w:rsidRPr="007C6E33">
        <w:rPr>
          <w:rFonts w:asciiTheme="minorHAnsi" w:hAnsiTheme="minorHAnsi"/>
          <w:b/>
          <w:sz w:val="18"/>
          <w:szCs w:val="18"/>
        </w:rPr>
        <w:t xml:space="preserve">Über </w:t>
      </w:r>
      <w:r w:rsidRPr="007C6E33">
        <w:rPr>
          <w:rFonts w:asciiTheme="minorHAnsi" w:hAnsiTheme="minorHAnsi"/>
          <w:b/>
          <w:bCs/>
          <w:sz w:val="18"/>
          <w:szCs w:val="18"/>
        </w:rPr>
        <w:t>GPP</w:t>
      </w:r>
    </w:p>
    <w:p w14:paraId="01E6478D" w14:textId="77777777" w:rsidR="007C6E33" w:rsidRDefault="007C6E33" w:rsidP="007C6E33">
      <w:pPr>
        <w:pStyle w:val="Formatvorlage1"/>
        <w:spacing w:line="240" w:lineRule="auto"/>
        <w:rPr>
          <w:rFonts w:asciiTheme="minorHAnsi" w:hAnsiTheme="minorHAnsi"/>
          <w:sz w:val="18"/>
          <w:szCs w:val="18"/>
        </w:rPr>
      </w:pPr>
      <w:r w:rsidRPr="007C6E33">
        <w:rPr>
          <w:rFonts w:asciiTheme="minorHAnsi" w:hAnsiTheme="minorHAnsi"/>
          <w:sz w:val="18"/>
          <w:szCs w:val="18"/>
        </w:rPr>
        <w:t>German Property Partners, kurz GPP, ist ein bundesweites Immobiliennetzwerk lokal führender Gewerbe-Immobiliendienstleister mit Bankenhintergrund. Hierdurch können sich nationale und internationale Kunden deutschlandweit von einem Immobiliendienstleister beraten lassen und so parallel von der lokalen und der gemeinsamen nationalen Expertise profitieren.</w:t>
      </w:r>
    </w:p>
    <w:p w14:paraId="7A53AB75" w14:textId="77777777" w:rsidR="007C6E33" w:rsidRDefault="007C6E33" w:rsidP="007C6E33">
      <w:pPr>
        <w:pStyle w:val="Formatvorlage1"/>
        <w:spacing w:line="240" w:lineRule="auto"/>
        <w:rPr>
          <w:rFonts w:asciiTheme="minorHAnsi" w:hAnsiTheme="minorHAnsi"/>
          <w:sz w:val="18"/>
          <w:szCs w:val="18"/>
        </w:rPr>
      </w:pPr>
    </w:p>
    <w:p w14:paraId="76E5B365" w14:textId="77777777" w:rsidR="007C6E33" w:rsidRDefault="007C6E33" w:rsidP="007C6E33">
      <w:pPr>
        <w:pStyle w:val="Formatvorlage1"/>
        <w:spacing w:line="240" w:lineRule="auto"/>
        <w:rPr>
          <w:rFonts w:asciiTheme="minorHAnsi" w:hAnsiTheme="minorHAnsi"/>
          <w:sz w:val="18"/>
          <w:szCs w:val="18"/>
        </w:rPr>
      </w:pPr>
    </w:p>
    <w:p w14:paraId="65201F41" w14:textId="77777777" w:rsidR="007C6E33" w:rsidRPr="007C6E33" w:rsidRDefault="007C6E33" w:rsidP="007C6E33">
      <w:pPr>
        <w:spacing w:after="0" w:line="240" w:lineRule="auto"/>
        <w:rPr>
          <w:rFonts w:eastAsia="Cambria" w:cs="Arial"/>
          <w:iCs/>
          <w:sz w:val="18"/>
          <w:szCs w:val="18"/>
        </w:rPr>
      </w:pPr>
      <w:r w:rsidRPr="007C6E33">
        <w:rPr>
          <w:rFonts w:eastAsia="Cambria" w:cs="Arial"/>
          <w:b/>
          <w:iCs/>
          <w:sz w:val="18"/>
          <w:szCs w:val="18"/>
        </w:rPr>
        <w:t xml:space="preserve">Pressekontakt </w:t>
      </w:r>
      <w:r>
        <w:rPr>
          <w:rFonts w:eastAsia="Cambria" w:cs="Arial"/>
          <w:iCs/>
          <w:sz w:val="18"/>
          <w:szCs w:val="18"/>
        </w:rPr>
        <w:br/>
      </w:r>
      <w:r w:rsidRPr="007C6E33">
        <w:rPr>
          <w:rFonts w:eastAsia="Cambria" w:cs="Arial"/>
          <w:iCs/>
          <w:sz w:val="18"/>
          <w:szCs w:val="18"/>
        </w:rPr>
        <w:t>E &amp; G Real Estate GmbH</w:t>
      </w:r>
    </w:p>
    <w:p w14:paraId="1C5BDA4E" w14:textId="77777777" w:rsidR="007C6E33" w:rsidRPr="007C6E33" w:rsidRDefault="007C6E33" w:rsidP="007C6E33">
      <w:pPr>
        <w:spacing w:after="0" w:line="240" w:lineRule="auto"/>
        <w:rPr>
          <w:rFonts w:eastAsia="Cambria" w:cs="Arial"/>
          <w:iCs/>
          <w:sz w:val="18"/>
          <w:szCs w:val="18"/>
        </w:rPr>
      </w:pPr>
      <w:r w:rsidRPr="007C6E33">
        <w:rPr>
          <w:rFonts w:eastAsia="Cambria" w:cs="Arial"/>
          <w:iCs/>
          <w:sz w:val="18"/>
          <w:szCs w:val="18"/>
        </w:rPr>
        <w:t>Frau Sarah Danielle Hein</w:t>
      </w:r>
    </w:p>
    <w:p w14:paraId="0AD2A613" w14:textId="77777777" w:rsidR="007C6E33" w:rsidRPr="007C6E33" w:rsidRDefault="007C6E33" w:rsidP="007C6E33">
      <w:pPr>
        <w:spacing w:after="0" w:line="240" w:lineRule="auto"/>
        <w:rPr>
          <w:rFonts w:eastAsia="Cambria" w:cs="Arial"/>
          <w:iCs/>
          <w:sz w:val="18"/>
          <w:szCs w:val="18"/>
        </w:rPr>
      </w:pPr>
      <w:r w:rsidRPr="007C6E33">
        <w:rPr>
          <w:rFonts w:eastAsia="Cambria" w:cs="Arial"/>
          <w:iCs/>
          <w:sz w:val="18"/>
          <w:szCs w:val="18"/>
        </w:rPr>
        <w:t>Referentin Marketing &amp; PR</w:t>
      </w:r>
    </w:p>
    <w:p w14:paraId="4E39E22C" w14:textId="63E8EF91" w:rsidR="007C6E33" w:rsidRPr="007C6E33" w:rsidRDefault="00A370B2" w:rsidP="007C6E33">
      <w:pPr>
        <w:spacing w:after="0" w:line="240" w:lineRule="auto"/>
        <w:rPr>
          <w:rFonts w:eastAsia="Cambria" w:cs="Arial"/>
          <w:iCs/>
          <w:sz w:val="18"/>
          <w:szCs w:val="18"/>
        </w:rPr>
      </w:pPr>
      <w:r>
        <w:rPr>
          <w:rFonts w:eastAsia="Cambria" w:cs="Arial"/>
          <w:iCs/>
          <w:sz w:val="18"/>
          <w:szCs w:val="18"/>
        </w:rPr>
        <w:t>Tel: +49 (0)711</w:t>
      </w:r>
      <w:r w:rsidR="007C6E33" w:rsidRPr="007C6E33">
        <w:rPr>
          <w:rFonts w:eastAsia="Cambria" w:cs="Arial"/>
          <w:iCs/>
          <w:sz w:val="18"/>
          <w:szCs w:val="18"/>
        </w:rPr>
        <w:t>/</w:t>
      </w:r>
      <w:r w:rsidR="002E0A61">
        <w:rPr>
          <w:rFonts w:eastAsia="Cambria" w:cs="Arial"/>
          <w:iCs/>
          <w:sz w:val="18"/>
          <w:szCs w:val="18"/>
        </w:rPr>
        <w:t>20702-700</w:t>
      </w:r>
    </w:p>
    <w:p w14:paraId="1DA67F76" w14:textId="77777777" w:rsidR="007C6E33" w:rsidRPr="007C6E33" w:rsidRDefault="00A370B2" w:rsidP="007C6E33">
      <w:pPr>
        <w:spacing w:after="0" w:line="240" w:lineRule="auto"/>
        <w:rPr>
          <w:rFonts w:eastAsia="Cambria" w:cs="Arial"/>
          <w:iCs/>
          <w:sz w:val="18"/>
          <w:szCs w:val="18"/>
        </w:rPr>
      </w:pPr>
      <w:r>
        <w:rPr>
          <w:rFonts w:eastAsia="Cambria" w:cs="Arial"/>
          <w:iCs/>
          <w:sz w:val="18"/>
          <w:szCs w:val="18"/>
        </w:rPr>
        <w:t xml:space="preserve">E-Mail: </w:t>
      </w:r>
      <w:r w:rsidR="007C6E33" w:rsidRPr="007C6E33">
        <w:rPr>
          <w:rFonts w:eastAsia="Cambria" w:cs="Arial"/>
          <w:iCs/>
          <w:sz w:val="18"/>
          <w:szCs w:val="18"/>
        </w:rPr>
        <w:t>Sarah.Hein@eug-re.de</w:t>
      </w:r>
    </w:p>
    <w:p w14:paraId="1774A4AA" w14:textId="77777777" w:rsidR="007C6E33" w:rsidRPr="007C6E33" w:rsidRDefault="007C6E33" w:rsidP="007C6E33">
      <w:pPr>
        <w:pStyle w:val="Formatvorlage1"/>
        <w:spacing w:line="240" w:lineRule="auto"/>
        <w:rPr>
          <w:rFonts w:asciiTheme="minorHAnsi" w:hAnsiTheme="minorHAnsi"/>
          <w:sz w:val="18"/>
          <w:szCs w:val="18"/>
        </w:rPr>
      </w:pPr>
    </w:p>
    <w:p w14:paraId="70DDDC94" w14:textId="77777777" w:rsidR="00B05DC4" w:rsidRPr="0023208F" w:rsidRDefault="00B05DC4" w:rsidP="00B05DC4">
      <w:pPr>
        <w:spacing w:before="100" w:beforeAutospacing="1" w:after="100" w:afterAutospacing="1" w:line="240" w:lineRule="auto"/>
        <w:jc w:val="both"/>
        <w:textAlignment w:val="baseline"/>
        <w:rPr>
          <w:rFonts w:eastAsia="Times New Roman" w:cs="Times New Roman"/>
          <w:color w:val="000000"/>
          <w:lang w:eastAsia="de-DE"/>
        </w:rPr>
      </w:pPr>
    </w:p>
    <w:p w14:paraId="0A641D45" w14:textId="77777777" w:rsidR="002374F6" w:rsidRPr="0023208F" w:rsidRDefault="00B05DC4" w:rsidP="007C6E33">
      <w:pPr>
        <w:spacing w:before="100" w:beforeAutospacing="1" w:after="100" w:afterAutospacing="1" w:line="240" w:lineRule="auto"/>
        <w:jc w:val="both"/>
        <w:textAlignment w:val="baseline"/>
      </w:pPr>
      <w:r w:rsidRPr="0023208F">
        <w:rPr>
          <w:rFonts w:eastAsia="Times New Roman" w:cs="Arial"/>
          <w:color w:val="000000"/>
          <w:lang w:eastAsia="de-DE"/>
        </w:rPr>
        <w:lastRenderedPageBreak/>
        <w:t> </w:t>
      </w:r>
    </w:p>
    <w:sectPr w:rsidR="002374F6" w:rsidRPr="0023208F" w:rsidSect="0023208F">
      <w:headerReference w:type="default" r:id="rId8"/>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856B" w14:textId="77777777" w:rsidR="0023208F" w:rsidRDefault="0023208F" w:rsidP="0023208F">
      <w:pPr>
        <w:spacing w:after="0" w:line="240" w:lineRule="auto"/>
      </w:pPr>
      <w:r>
        <w:separator/>
      </w:r>
    </w:p>
  </w:endnote>
  <w:endnote w:type="continuationSeparator" w:id="0">
    <w:p w14:paraId="38477260" w14:textId="77777777" w:rsidR="0023208F" w:rsidRDefault="0023208F" w:rsidP="0023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9E9C" w14:textId="77777777" w:rsidR="0023208F" w:rsidRDefault="0023208F" w:rsidP="0023208F">
      <w:pPr>
        <w:spacing w:after="0" w:line="240" w:lineRule="auto"/>
      </w:pPr>
      <w:r>
        <w:separator/>
      </w:r>
    </w:p>
  </w:footnote>
  <w:footnote w:type="continuationSeparator" w:id="0">
    <w:p w14:paraId="12825B2C" w14:textId="77777777" w:rsidR="0023208F" w:rsidRDefault="0023208F" w:rsidP="0023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9DCB" w14:textId="7FC6080F" w:rsidR="0023208F" w:rsidRDefault="00634F0F">
    <w:pPr>
      <w:pStyle w:val="Kopfzeile"/>
    </w:pPr>
    <w:r>
      <w:rPr>
        <w:noProof/>
        <w:lang w:eastAsia="de-DE"/>
      </w:rPr>
      <w:drawing>
        <wp:anchor distT="0" distB="0" distL="114300" distR="114300" simplePos="0" relativeHeight="251663360" behindDoc="0" locked="0" layoutInCell="1" allowOverlap="1" wp14:anchorId="64926925" wp14:editId="4E4B20D6">
          <wp:simplePos x="0" y="0"/>
          <wp:positionH relativeFrom="margin">
            <wp:posOffset>5094605</wp:posOffset>
          </wp:positionH>
          <wp:positionV relativeFrom="paragraph">
            <wp:posOffset>-40640</wp:posOffset>
          </wp:positionV>
          <wp:extent cx="295275" cy="425450"/>
          <wp:effectExtent l="0" t="0" r="952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P-ohne_Trä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42545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44BF765E" wp14:editId="4D2182D3">
          <wp:simplePos x="0" y="0"/>
          <wp:positionH relativeFrom="column">
            <wp:posOffset>2709545</wp:posOffset>
          </wp:positionH>
          <wp:positionV relativeFrom="paragraph">
            <wp:posOffset>35560</wp:posOffset>
          </wp:positionV>
          <wp:extent cx="1866900" cy="32448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amp; G Real Estate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900" cy="324485"/>
                  </a:xfrm>
                  <a:prstGeom prst="rect">
                    <a:avLst/>
                  </a:prstGeom>
                </pic:spPr>
              </pic:pic>
            </a:graphicData>
          </a:graphic>
          <wp14:sizeRelH relativeFrom="page">
            <wp14:pctWidth>0</wp14:pctWidth>
          </wp14:sizeRelH>
          <wp14:sizeRelV relativeFrom="page">
            <wp14:pctHeight>0</wp14:pctHeight>
          </wp14:sizeRelV>
        </wp:anchor>
      </w:drawing>
    </w:r>
    <w:r w:rsidR="007C6E33">
      <w:rPr>
        <w:noProof/>
        <w:lang w:eastAsia="de-DE"/>
      </w:rPr>
      <mc:AlternateContent>
        <mc:Choice Requires="wps">
          <w:drawing>
            <wp:anchor distT="0" distB="0" distL="114300" distR="114300" simplePos="0" relativeHeight="251661312" behindDoc="0" locked="0" layoutInCell="1" allowOverlap="1" wp14:anchorId="5B7CB309" wp14:editId="562552AA">
              <wp:simplePos x="0" y="0"/>
              <wp:positionH relativeFrom="column">
                <wp:posOffset>4799025</wp:posOffset>
              </wp:positionH>
              <wp:positionV relativeFrom="paragraph">
                <wp:posOffset>-23495</wp:posOffset>
              </wp:positionV>
              <wp:extent cx="0" cy="431165"/>
              <wp:effectExtent l="0" t="0" r="19050" b="26035"/>
              <wp:wrapNone/>
              <wp:docPr id="2" name="Gerader Verbinder 2"/>
              <wp:cNvGraphicFramePr/>
              <a:graphic xmlns:a="http://schemas.openxmlformats.org/drawingml/2006/main">
                <a:graphicData uri="http://schemas.microsoft.com/office/word/2010/wordprocessingShape">
                  <wps:wsp>
                    <wps:cNvCnPr/>
                    <wps:spPr>
                      <a:xfrm>
                        <a:off x="0" y="0"/>
                        <a:ext cx="0" cy="431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B14B6"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7.9pt,-1.85pt" to="377.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" strokecolor="black [3213]" strokeweight=".5pt">
              <v:stroke joinstyle="miter"/>
            </v:line>
          </w:pict>
        </mc:Fallback>
      </mc:AlternateContent>
    </w:r>
  </w:p>
  <w:p w14:paraId="4A90776C" w14:textId="70509828" w:rsidR="0023208F" w:rsidRDefault="00232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C4"/>
    <w:rsid w:val="00084A80"/>
    <w:rsid w:val="000E0374"/>
    <w:rsid w:val="000E692D"/>
    <w:rsid w:val="00187578"/>
    <w:rsid w:val="00191CB6"/>
    <w:rsid w:val="001F6BB4"/>
    <w:rsid w:val="0023208F"/>
    <w:rsid w:val="002374F6"/>
    <w:rsid w:val="00241BEC"/>
    <w:rsid w:val="002463B7"/>
    <w:rsid w:val="002617D7"/>
    <w:rsid w:val="0027407C"/>
    <w:rsid w:val="00284534"/>
    <w:rsid w:val="002A08AC"/>
    <w:rsid w:val="002E0A61"/>
    <w:rsid w:val="002F6529"/>
    <w:rsid w:val="003E14FE"/>
    <w:rsid w:val="003E6E27"/>
    <w:rsid w:val="004039F3"/>
    <w:rsid w:val="004470E3"/>
    <w:rsid w:val="00467952"/>
    <w:rsid w:val="00474CED"/>
    <w:rsid w:val="004C0F9D"/>
    <w:rsid w:val="004D2797"/>
    <w:rsid w:val="005C10F2"/>
    <w:rsid w:val="00634F0F"/>
    <w:rsid w:val="006606B2"/>
    <w:rsid w:val="006716ED"/>
    <w:rsid w:val="006751A0"/>
    <w:rsid w:val="00776280"/>
    <w:rsid w:val="007B247B"/>
    <w:rsid w:val="007C6E33"/>
    <w:rsid w:val="008873F2"/>
    <w:rsid w:val="008B0938"/>
    <w:rsid w:val="008E4054"/>
    <w:rsid w:val="009105B7"/>
    <w:rsid w:val="00930478"/>
    <w:rsid w:val="00932A7F"/>
    <w:rsid w:val="00956685"/>
    <w:rsid w:val="009717CA"/>
    <w:rsid w:val="009B2718"/>
    <w:rsid w:val="009C2B4A"/>
    <w:rsid w:val="009F7762"/>
    <w:rsid w:val="00A370B2"/>
    <w:rsid w:val="00A62581"/>
    <w:rsid w:val="00B05DC4"/>
    <w:rsid w:val="00B21BFF"/>
    <w:rsid w:val="00BA05F1"/>
    <w:rsid w:val="00BD70ED"/>
    <w:rsid w:val="00BE09D0"/>
    <w:rsid w:val="00C62191"/>
    <w:rsid w:val="00C7001C"/>
    <w:rsid w:val="00CA7AC8"/>
    <w:rsid w:val="00CC77C3"/>
    <w:rsid w:val="00D138C5"/>
    <w:rsid w:val="00D24A54"/>
    <w:rsid w:val="00D4375F"/>
    <w:rsid w:val="00DC2B65"/>
    <w:rsid w:val="00DF60E7"/>
    <w:rsid w:val="00E26B64"/>
    <w:rsid w:val="00E362C9"/>
    <w:rsid w:val="00EC048A"/>
    <w:rsid w:val="00F01105"/>
    <w:rsid w:val="00F43FDA"/>
    <w:rsid w:val="00F44059"/>
    <w:rsid w:val="00F471A9"/>
    <w:rsid w:val="00F72A94"/>
    <w:rsid w:val="00F80AB4"/>
    <w:rsid w:val="00F96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0AED35"/>
  <w15:chartTrackingRefBased/>
  <w15:docId w15:val="{0F019D8B-E8C4-41EA-8A38-99A3651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05D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05DC4"/>
  </w:style>
  <w:style w:type="character" w:customStyle="1" w:styleId="eop">
    <w:name w:val="eop"/>
    <w:basedOn w:val="Absatz-Standardschriftart"/>
    <w:rsid w:val="00B05DC4"/>
  </w:style>
  <w:style w:type="character" w:customStyle="1" w:styleId="contextualspellingandgrammarerror">
    <w:name w:val="contextualspellingandgrammarerror"/>
    <w:basedOn w:val="Absatz-Standardschriftart"/>
    <w:rsid w:val="00B05DC4"/>
  </w:style>
  <w:style w:type="paragraph" w:styleId="Kopfzeile">
    <w:name w:val="header"/>
    <w:basedOn w:val="Standard"/>
    <w:link w:val="KopfzeileZchn"/>
    <w:uiPriority w:val="99"/>
    <w:unhideWhenUsed/>
    <w:rsid w:val="002320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08F"/>
  </w:style>
  <w:style w:type="paragraph" w:styleId="Fuzeile">
    <w:name w:val="footer"/>
    <w:basedOn w:val="Standard"/>
    <w:link w:val="FuzeileZchn"/>
    <w:uiPriority w:val="99"/>
    <w:unhideWhenUsed/>
    <w:rsid w:val="002320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08F"/>
  </w:style>
  <w:style w:type="character" w:styleId="Hyperlink">
    <w:name w:val="Hyperlink"/>
    <w:basedOn w:val="Absatz-Standardschriftart"/>
    <w:uiPriority w:val="99"/>
    <w:unhideWhenUsed/>
    <w:rsid w:val="0023208F"/>
    <w:rPr>
      <w:color w:val="0563C1" w:themeColor="hyperlink"/>
      <w:u w:val="single"/>
    </w:rPr>
  </w:style>
  <w:style w:type="paragraph" w:customStyle="1" w:styleId="Formatvorlage1">
    <w:name w:val="Formatvorlage1"/>
    <w:basedOn w:val="Standard"/>
    <w:link w:val="Formatvorlage1Zchn"/>
    <w:qFormat/>
    <w:rsid w:val="007C6E33"/>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7C6E33"/>
    <w:rPr>
      <w:rFonts w:ascii="Arial" w:eastAsia="Cambria" w:hAnsi="Arial" w:cs="Arial"/>
      <w:iCs/>
      <w:sz w:val="24"/>
      <w:szCs w:val="24"/>
    </w:rPr>
  </w:style>
  <w:style w:type="character" w:styleId="Kommentarzeichen">
    <w:name w:val="annotation reference"/>
    <w:basedOn w:val="Absatz-Standardschriftart"/>
    <w:uiPriority w:val="99"/>
    <w:semiHidden/>
    <w:unhideWhenUsed/>
    <w:rsid w:val="007C6E33"/>
    <w:rPr>
      <w:sz w:val="16"/>
      <w:szCs w:val="16"/>
    </w:rPr>
  </w:style>
  <w:style w:type="paragraph" w:styleId="Kommentartext">
    <w:name w:val="annotation text"/>
    <w:basedOn w:val="Standard"/>
    <w:link w:val="KommentartextZchn"/>
    <w:uiPriority w:val="99"/>
    <w:semiHidden/>
    <w:unhideWhenUsed/>
    <w:rsid w:val="007C6E33"/>
    <w:pPr>
      <w:spacing w:after="200"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uiPriority w:val="99"/>
    <w:semiHidden/>
    <w:rsid w:val="007C6E33"/>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7C6E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E3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692D"/>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E692D"/>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8248">
      <w:bodyDiv w:val="1"/>
      <w:marLeft w:val="0"/>
      <w:marRight w:val="0"/>
      <w:marTop w:val="0"/>
      <w:marBottom w:val="0"/>
      <w:divBdr>
        <w:top w:val="none" w:sz="0" w:space="0" w:color="auto"/>
        <w:left w:val="none" w:sz="0" w:space="0" w:color="auto"/>
        <w:bottom w:val="none" w:sz="0" w:space="0" w:color="auto"/>
        <w:right w:val="none" w:sz="0" w:space="0" w:color="auto"/>
      </w:divBdr>
      <w:divsChild>
        <w:div w:id="287855517">
          <w:marLeft w:val="0"/>
          <w:marRight w:val="0"/>
          <w:marTop w:val="0"/>
          <w:marBottom w:val="0"/>
          <w:divBdr>
            <w:top w:val="none" w:sz="0" w:space="0" w:color="auto"/>
            <w:left w:val="none" w:sz="0" w:space="0" w:color="auto"/>
            <w:bottom w:val="none" w:sz="0" w:space="0" w:color="auto"/>
            <w:right w:val="none" w:sz="0" w:space="0" w:color="auto"/>
          </w:divBdr>
        </w:div>
        <w:div w:id="1177693072">
          <w:marLeft w:val="0"/>
          <w:marRight w:val="0"/>
          <w:marTop w:val="0"/>
          <w:marBottom w:val="0"/>
          <w:divBdr>
            <w:top w:val="none" w:sz="0" w:space="0" w:color="auto"/>
            <w:left w:val="none" w:sz="0" w:space="0" w:color="auto"/>
            <w:bottom w:val="none" w:sz="0" w:space="0" w:color="auto"/>
            <w:right w:val="none" w:sz="0" w:space="0" w:color="auto"/>
          </w:divBdr>
        </w:div>
        <w:div w:id="969823810">
          <w:marLeft w:val="0"/>
          <w:marRight w:val="0"/>
          <w:marTop w:val="0"/>
          <w:marBottom w:val="0"/>
          <w:divBdr>
            <w:top w:val="none" w:sz="0" w:space="0" w:color="auto"/>
            <w:left w:val="none" w:sz="0" w:space="0" w:color="auto"/>
            <w:bottom w:val="none" w:sz="0" w:space="0" w:color="auto"/>
            <w:right w:val="none" w:sz="0" w:space="0" w:color="auto"/>
          </w:divBdr>
        </w:div>
        <w:div w:id="866068930">
          <w:marLeft w:val="0"/>
          <w:marRight w:val="0"/>
          <w:marTop w:val="0"/>
          <w:marBottom w:val="0"/>
          <w:divBdr>
            <w:top w:val="none" w:sz="0" w:space="0" w:color="auto"/>
            <w:left w:val="none" w:sz="0" w:space="0" w:color="auto"/>
            <w:bottom w:val="none" w:sz="0" w:space="0" w:color="auto"/>
            <w:right w:val="none" w:sz="0" w:space="0" w:color="auto"/>
          </w:divBdr>
        </w:div>
        <w:div w:id="454056977">
          <w:marLeft w:val="0"/>
          <w:marRight w:val="0"/>
          <w:marTop w:val="0"/>
          <w:marBottom w:val="0"/>
          <w:divBdr>
            <w:top w:val="none" w:sz="0" w:space="0" w:color="auto"/>
            <w:left w:val="none" w:sz="0" w:space="0" w:color="auto"/>
            <w:bottom w:val="none" w:sz="0" w:space="0" w:color="auto"/>
            <w:right w:val="none" w:sz="0" w:space="0" w:color="auto"/>
          </w:divBdr>
        </w:div>
        <w:div w:id="492523923">
          <w:marLeft w:val="0"/>
          <w:marRight w:val="0"/>
          <w:marTop w:val="0"/>
          <w:marBottom w:val="0"/>
          <w:divBdr>
            <w:top w:val="none" w:sz="0" w:space="0" w:color="auto"/>
            <w:left w:val="none" w:sz="0" w:space="0" w:color="auto"/>
            <w:bottom w:val="none" w:sz="0" w:space="0" w:color="auto"/>
            <w:right w:val="none" w:sz="0" w:space="0" w:color="auto"/>
          </w:divBdr>
        </w:div>
        <w:div w:id="185991818">
          <w:marLeft w:val="0"/>
          <w:marRight w:val="0"/>
          <w:marTop w:val="0"/>
          <w:marBottom w:val="0"/>
          <w:divBdr>
            <w:top w:val="none" w:sz="0" w:space="0" w:color="auto"/>
            <w:left w:val="none" w:sz="0" w:space="0" w:color="auto"/>
            <w:bottom w:val="none" w:sz="0" w:space="0" w:color="auto"/>
            <w:right w:val="none" w:sz="0" w:space="0" w:color="auto"/>
          </w:divBdr>
        </w:div>
        <w:div w:id="49303700">
          <w:marLeft w:val="0"/>
          <w:marRight w:val="0"/>
          <w:marTop w:val="0"/>
          <w:marBottom w:val="0"/>
          <w:divBdr>
            <w:top w:val="none" w:sz="0" w:space="0" w:color="auto"/>
            <w:left w:val="none" w:sz="0" w:space="0" w:color="auto"/>
            <w:bottom w:val="none" w:sz="0" w:space="0" w:color="auto"/>
            <w:right w:val="none" w:sz="0" w:space="0" w:color="auto"/>
          </w:divBdr>
        </w:div>
        <w:div w:id="1429086325">
          <w:marLeft w:val="0"/>
          <w:marRight w:val="0"/>
          <w:marTop w:val="0"/>
          <w:marBottom w:val="0"/>
          <w:divBdr>
            <w:top w:val="none" w:sz="0" w:space="0" w:color="auto"/>
            <w:left w:val="none" w:sz="0" w:space="0" w:color="auto"/>
            <w:bottom w:val="none" w:sz="0" w:space="0" w:color="auto"/>
            <w:right w:val="none" w:sz="0" w:space="0" w:color="auto"/>
          </w:divBdr>
        </w:div>
        <w:div w:id="872115856">
          <w:marLeft w:val="0"/>
          <w:marRight w:val="0"/>
          <w:marTop w:val="0"/>
          <w:marBottom w:val="0"/>
          <w:divBdr>
            <w:top w:val="none" w:sz="0" w:space="0" w:color="auto"/>
            <w:left w:val="none" w:sz="0" w:space="0" w:color="auto"/>
            <w:bottom w:val="none" w:sz="0" w:space="0" w:color="auto"/>
            <w:right w:val="none" w:sz="0" w:space="0" w:color="auto"/>
          </w:divBdr>
        </w:div>
        <w:div w:id="1046297144">
          <w:marLeft w:val="0"/>
          <w:marRight w:val="0"/>
          <w:marTop w:val="0"/>
          <w:marBottom w:val="0"/>
          <w:divBdr>
            <w:top w:val="none" w:sz="0" w:space="0" w:color="auto"/>
            <w:left w:val="none" w:sz="0" w:space="0" w:color="auto"/>
            <w:bottom w:val="none" w:sz="0" w:space="0" w:color="auto"/>
            <w:right w:val="none" w:sz="0" w:space="0" w:color="auto"/>
          </w:divBdr>
        </w:div>
        <w:div w:id="134834520">
          <w:marLeft w:val="0"/>
          <w:marRight w:val="0"/>
          <w:marTop w:val="0"/>
          <w:marBottom w:val="0"/>
          <w:divBdr>
            <w:top w:val="none" w:sz="0" w:space="0" w:color="auto"/>
            <w:left w:val="none" w:sz="0" w:space="0" w:color="auto"/>
            <w:bottom w:val="none" w:sz="0" w:space="0" w:color="auto"/>
            <w:right w:val="none" w:sz="0" w:space="0" w:color="auto"/>
          </w:divBdr>
        </w:div>
        <w:div w:id="141655410">
          <w:marLeft w:val="0"/>
          <w:marRight w:val="0"/>
          <w:marTop w:val="0"/>
          <w:marBottom w:val="0"/>
          <w:divBdr>
            <w:top w:val="none" w:sz="0" w:space="0" w:color="auto"/>
            <w:left w:val="none" w:sz="0" w:space="0" w:color="auto"/>
            <w:bottom w:val="none" w:sz="0" w:space="0" w:color="auto"/>
            <w:right w:val="none" w:sz="0" w:space="0" w:color="auto"/>
          </w:divBdr>
        </w:div>
        <w:div w:id="462499192">
          <w:marLeft w:val="0"/>
          <w:marRight w:val="0"/>
          <w:marTop w:val="0"/>
          <w:marBottom w:val="0"/>
          <w:divBdr>
            <w:top w:val="none" w:sz="0" w:space="0" w:color="auto"/>
            <w:left w:val="none" w:sz="0" w:space="0" w:color="auto"/>
            <w:bottom w:val="none" w:sz="0" w:space="0" w:color="auto"/>
            <w:right w:val="none" w:sz="0" w:space="0" w:color="auto"/>
          </w:divBdr>
        </w:div>
        <w:div w:id="2040088073">
          <w:marLeft w:val="0"/>
          <w:marRight w:val="0"/>
          <w:marTop w:val="0"/>
          <w:marBottom w:val="0"/>
          <w:divBdr>
            <w:top w:val="none" w:sz="0" w:space="0" w:color="auto"/>
            <w:left w:val="none" w:sz="0" w:space="0" w:color="auto"/>
            <w:bottom w:val="none" w:sz="0" w:space="0" w:color="auto"/>
            <w:right w:val="none" w:sz="0" w:space="0" w:color="auto"/>
          </w:divBdr>
        </w:div>
      </w:divsChild>
    </w:div>
    <w:div w:id="1852449376">
      <w:bodyDiv w:val="1"/>
      <w:marLeft w:val="0"/>
      <w:marRight w:val="0"/>
      <w:marTop w:val="0"/>
      <w:marBottom w:val="0"/>
      <w:divBdr>
        <w:top w:val="none" w:sz="0" w:space="0" w:color="auto"/>
        <w:left w:val="none" w:sz="0" w:space="0" w:color="auto"/>
        <w:bottom w:val="none" w:sz="0" w:space="0" w:color="auto"/>
        <w:right w:val="none" w:sz="0" w:space="0" w:color="auto"/>
      </w:divBdr>
      <w:divsChild>
        <w:div w:id="144471173">
          <w:marLeft w:val="0"/>
          <w:marRight w:val="0"/>
          <w:marTop w:val="0"/>
          <w:marBottom w:val="0"/>
          <w:divBdr>
            <w:top w:val="none" w:sz="0" w:space="0" w:color="auto"/>
            <w:left w:val="none" w:sz="0" w:space="0" w:color="auto"/>
            <w:bottom w:val="none" w:sz="0" w:space="0" w:color="auto"/>
            <w:right w:val="none" w:sz="0" w:space="0" w:color="auto"/>
          </w:divBdr>
        </w:div>
        <w:div w:id="1010064448">
          <w:marLeft w:val="0"/>
          <w:marRight w:val="0"/>
          <w:marTop w:val="0"/>
          <w:marBottom w:val="0"/>
          <w:divBdr>
            <w:top w:val="none" w:sz="0" w:space="0" w:color="auto"/>
            <w:left w:val="none" w:sz="0" w:space="0" w:color="auto"/>
            <w:bottom w:val="none" w:sz="0" w:space="0" w:color="auto"/>
            <w:right w:val="none" w:sz="0" w:space="0" w:color="auto"/>
          </w:divBdr>
        </w:div>
        <w:div w:id="631980123">
          <w:marLeft w:val="0"/>
          <w:marRight w:val="0"/>
          <w:marTop w:val="0"/>
          <w:marBottom w:val="0"/>
          <w:divBdr>
            <w:top w:val="none" w:sz="0" w:space="0" w:color="auto"/>
            <w:left w:val="none" w:sz="0" w:space="0" w:color="auto"/>
            <w:bottom w:val="none" w:sz="0" w:space="0" w:color="auto"/>
            <w:right w:val="none" w:sz="0" w:space="0" w:color="auto"/>
          </w:divBdr>
        </w:div>
        <w:div w:id="1860002403">
          <w:marLeft w:val="0"/>
          <w:marRight w:val="0"/>
          <w:marTop w:val="0"/>
          <w:marBottom w:val="0"/>
          <w:divBdr>
            <w:top w:val="none" w:sz="0" w:space="0" w:color="auto"/>
            <w:left w:val="none" w:sz="0" w:space="0" w:color="auto"/>
            <w:bottom w:val="none" w:sz="0" w:space="0" w:color="auto"/>
            <w:right w:val="none" w:sz="0" w:space="0" w:color="auto"/>
          </w:divBdr>
        </w:div>
        <w:div w:id="667909257">
          <w:marLeft w:val="0"/>
          <w:marRight w:val="0"/>
          <w:marTop w:val="0"/>
          <w:marBottom w:val="0"/>
          <w:divBdr>
            <w:top w:val="none" w:sz="0" w:space="0" w:color="auto"/>
            <w:left w:val="none" w:sz="0" w:space="0" w:color="auto"/>
            <w:bottom w:val="none" w:sz="0" w:space="0" w:color="auto"/>
            <w:right w:val="none" w:sz="0" w:space="0" w:color="auto"/>
          </w:divBdr>
        </w:div>
        <w:div w:id="1161310437">
          <w:marLeft w:val="0"/>
          <w:marRight w:val="0"/>
          <w:marTop w:val="0"/>
          <w:marBottom w:val="0"/>
          <w:divBdr>
            <w:top w:val="none" w:sz="0" w:space="0" w:color="auto"/>
            <w:left w:val="none" w:sz="0" w:space="0" w:color="auto"/>
            <w:bottom w:val="none" w:sz="0" w:space="0" w:color="auto"/>
            <w:right w:val="none" w:sz="0" w:space="0" w:color="auto"/>
          </w:divBdr>
        </w:div>
        <w:div w:id="1253971818">
          <w:marLeft w:val="0"/>
          <w:marRight w:val="0"/>
          <w:marTop w:val="0"/>
          <w:marBottom w:val="0"/>
          <w:divBdr>
            <w:top w:val="none" w:sz="0" w:space="0" w:color="auto"/>
            <w:left w:val="none" w:sz="0" w:space="0" w:color="auto"/>
            <w:bottom w:val="none" w:sz="0" w:space="0" w:color="auto"/>
            <w:right w:val="none" w:sz="0" w:space="0" w:color="auto"/>
          </w:divBdr>
        </w:div>
        <w:div w:id="1451583329">
          <w:marLeft w:val="0"/>
          <w:marRight w:val="0"/>
          <w:marTop w:val="0"/>
          <w:marBottom w:val="0"/>
          <w:divBdr>
            <w:top w:val="none" w:sz="0" w:space="0" w:color="auto"/>
            <w:left w:val="none" w:sz="0" w:space="0" w:color="auto"/>
            <w:bottom w:val="none" w:sz="0" w:space="0" w:color="auto"/>
            <w:right w:val="none" w:sz="0" w:space="0" w:color="auto"/>
          </w:divBdr>
        </w:div>
        <w:div w:id="428431668">
          <w:marLeft w:val="0"/>
          <w:marRight w:val="0"/>
          <w:marTop w:val="0"/>
          <w:marBottom w:val="0"/>
          <w:divBdr>
            <w:top w:val="none" w:sz="0" w:space="0" w:color="auto"/>
            <w:left w:val="none" w:sz="0" w:space="0" w:color="auto"/>
            <w:bottom w:val="none" w:sz="0" w:space="0" w:color="auto"/>
            <w:right w:val="none" w:sz="0" w:space="0" w:color="auto"/>
          </w:divBdr>
        </w:div>
        <w:div w:id="795949773">
          <w:marLeft w:val="0"/>
          <w:marRight w:val="0"/>
          <w:marTop w:val="0"/>
          <w:marBottom w:val="0"/>
          <w:divBdr>
            <w:top w:val="none" w:sz="0" w:space="0" w:color="auto"/>
            <w:left w:val="none" w:sz="0" w:space="0" w:color="auto"/>
            <w:bottom w:val="none" w:sz="0" w:space="0" w:color="auto"/>
            <w:right w:val="none" w:sz="0" w:space="0" w:color="auto"/>
          </w:divBdr>
        </w:div>
      </w:divsChild>
    </w:div>
    <w:div w:id="1925603956">
      <w:bodyDiv w:val="1"/>
      <w:marLeft w:val="0"/>
      <w:marRight w:val="0"/>
      <w:marTop w:val="0"/>
      <w:marBottom w:val="0"/>
      <w:divBdr>
        <w:top w:val="none" w:sz="0" w:space="0" w:color="auto"/>
        <w:left w:val="none" w:sz="0" w:space="0" w:color="auto"/>
        <w:bottom w:val="none" w:sz="0" w:space="0" w:color="auto"/>
        <w:right w:val="none" w:sz="0" w:space="0" w:color="auto"/>
      </w:divBdr>
      <w:divsChild>
        <w:div w:id="1011564391">
          <w:marLeft w:val="0"/>
          <w:marRight w:val="0"/>
          <w:marTop w:val="0"/>
          <w:marBottom w:val="0"/>
          <w:divBdr>
            <w:top w:val="none" w:sz="0" w:space="0" w:color="auto"/>
            <w:left w:val="none" w:sz="0" w:space="0" w:color="auto"/>
            <w:bottom w:val="none" w:sz="0" w:space="0" w:color="auto"/>
            <w:right w:val="none" w:sz="0" w:space="0" w:color="auto"/>
          </w:divBdr>
        </w:div>
        <w:div w:id="2108883036">
          <w:marLeft w:val="0"/>
          <w:marRight w:val="0"/>
          <w:marTop w:val="0"/>
          <w:marBottom w:val="0"/>
          <w:divBdr>
            <w:top w:val="none" w:sz="0" w:space="0" w:color="auto"/>
            <w:left w:val="none" w:sz="0" w:space="0" w:color="auto"/>
            <w:bottom w:val="none" w:sz="0" w:space="0" w:color="auto"/>
            <w:right w:val="none" w:sz="0" w:space="0" w:color="auto"/>
          </w:divBdr>
        </w:div>
        <w:div w:id="1199781517">
          <w:marLeft w:val="0"/>
          <w:marRight w:val="0"/>
          <w:marTop w:val="0"/>
          <w:marBottom w:val="0"/>
          <w:divBdr>
            <w:top w:val="none" w:sz="0" w:space="0" w:color="auto"/>
            <w:left w:val="none" w:sz="0" w:space="0" w:color="auto"/>
            <w:bottom w:val="none" w:sz="0" w:space="0" w:color="auto"/>
            <w:right w:val="none" w:sz="0" w:space="0" w:color="auto"/>
          </w:divBdr>
        </w:div>
        <w:div w:id="1213079176">
          <w:marLeft w:val="0"/>
          <w:marRight w:val="0"/>
          <w:marTop w:val="0"/>
          <w:marBottom w:val="0"/>
          <w:divBdr>
            <w:top w:val="none" w:sz="0" w:space="0" w:color="auto"/>
            <w:left w:val="none" w:sz="0" w:space="0" w:color="auto"/>
            <w:bottom w:val="none" w:sz="0" w:space="0" w:color="auto"/>
            <w:right w:val="none" w:sz="0" w:space="0" w:color="auto"/>
          </w:divBdr>
        </w:div>
        <w:div w:id="1330207399">
          <w:marLeft w:val="0"/>
          <w:marRight w:val="0"/>
          <w:marTop w:val="0"/>
          <w:marBottom w:val="0"/>
          <w:divBdr>
            <w:top w:val="none" w:sz="0" w:space="0" w:color="auto"/>
            <w:left w:val="none" w:sz="0" w:space="0" w:color="auto"/>
            <w:bottom w:val="none" w:sz="0" w:space="0" w:color="auto"/>
            <w:right w:val="none" w:sz="0" w:space="0" w:color="auto"/>
          </w:divBdr>
        </w:div>
        <w:div w:id="1872448708">
          <w:marLeft w:val="0"/>
          <w:marRight w:val="0"/>
          <w:marTop w:val="0"/>
          <w:marBottom w:val="0"/>
          <w:divBdr>
            <w:top w:val="none" w:sz="0" w:space="0" w:color="auto"/>
            <w:left w:val="none" w:sz="0" w:space="0" w:color="auto"/>
            <w:bottom w:val="none" w:sz="0" w:space="0" w:color="auto"/>
            <w:right w:val="none" w:sz="0" w:space="0" w:color="auto"/>
          </w:divBdr>
          <w:divsChild>
            <w:div w:id="1748454549">
              <w:marLeft w:val="0"/>
              <w:marRight w:val="0"/>
              <w:marTop w:val="0"/>
              <w:marBottom w:val="0"/>
              <w:divBdr>
                <w:top w:val="none" w:sz="0" w:space="0" w:color="auto"/>
                <w:left w:val="none" w:sz="0" w:space="0" w:color="auto"/>
                <w:bottom w:val="none" w:sz="0" w:space="0" w:color="auto"/>
                <w:right w:val="none" w:sz="0" w:space="0" w:color="auto"/>
              </w:divBdr>
            </w:div>
            <w:div w:id="255793444">
              <w:marLeft w:val="0"/>
              <w:marRight w:val="0"/>
              <w:marTop w:val="0"/>
              <w:marBottom w:val="0"/>
              <w:divBdr>
                <w:top w:val="none" w:sz="0" w:space="0" w:color="auto"/>
                <w:left w:val="none" w:sz="0" w:space="0" w:color="auto"/>
                <w:bottom w:val="none" w:sz="0" w:space="0" w:color="auto"/>
                <w:right w:val="none" w:sz="0" w:space="0" w:color="auto"/>
              </w:divBdr>
            </w:div>
            <w:div w:id="465702474">
              <w:marLeft w:val="0"/>
              <w:marRight w:val="0"/>
              <w:marTop w:val="0"/>
              <w:marBottom w:val="0"/>
              <w:divBdr>
                <w:top w:val="none" w:sz="0" w:space="0" w:color="auto"/>
                <w:left w:val="none" w:sz="0" w:space="0" w:color="auto"/>
                <w:bottom w:val="none" w:sz="0" w:space="0" w:color="auto"/>
                <w:right w:val="none" w:sz="0" w:space="0" w:color="auto"/>
              </w:divBdr>
            </w:div>
          </w:divsChild>
        </w:div>
        <w:div w:id="588734856">
          <w:marLeft w:val="0"/>
          <w:marRight w:val="0"/>
          <w:marTop w:val="0"/>
          <w:marBottom w:val="0"/>
          <w:divBdr>
            <w:top w:val="none" w:sz="0" w:space="0" w:color="auto"/>
            <w:left w:val="none" w:sz="0" w:space="0" w:color="auto"/>
            <w:bottom w:val="none" w:sz="0" w:space="0" w:color="auto"/>
            <w:right w:val="none" w:sz="0" w:space="0" w:color="auto"/>
          </w:divBdr>
        </w:div>
        <w:div w:id="1080954069">
          <w:marLeft w:val="0"/>
          <w:marRight w:val="0"/>
          <w:marTop w:val="0"/>
          <w:marBottom w:val="0"/>
          <w:divBdr>
            <w:top w:val="none" w:sz="0" w:space="0" w:color="auto"/>
            <w:left w:val="none" w:sz="0" w:space="0" w:color="auto"/>
            <w:bottom w:val="none" w:sz="0" w:space="0" w:color="auto"/>
            <w:right w:val="none" w:sz="0" w:space="0" w:color="auto"/>
          </w:divBdr>
        </w:div>
        <w:div w:id="1355157821">
          <w:marLeft w:val="0"/>
          <w:marRight w:val="0"/>
          <w:marTop w:val="0"/>
          <w:marBottom w:val="0"/>
          <w:divBdr>
            <w:top w:val="none" w:sz="0" w:space="0" w:color="auto"/>
            <w:left w:val="none" w:sz="0" w:space="0" w:color="auto"/>
            <w:bottom w:val="none" w:sz="0" w:space="0" w:color="auto"/>
            <w:right w:val="none" w:sz="0" w:space="0" w:color="auto"/>
          </w:divBdr>
        </w:div>
        <w:div w:id="148763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2595-1C01-4B52-90F2-F80EBF5F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Wiedies</dc:creator>
  <cp:keywords/>
  <dc:description/>
  <cp:lastModifiedBy>Hein, Sarah Danielle</cp:lastModifiedBy>
  <cp:revision>3</cp:revision>
  <cp:lastPrinted>2019-03-22T10:24:00Z</cp:lastPrinted>
  <dcterms:created xsi:type="dcterms:W3CDTF">2020-09-30T07:22:00Z</dcterms:created>
  <dcterms:modified xsi:type="dcterms:W3CDTF">2020-09-30T07:29:00Z</dcterms:modified>
</cp:coreProperties>
</file>